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D58AF" w14:textId="0BD4A360" w:rsidR="009F006C" w:rsidRDefault="009F006C" w:rsidP="009F006C">
      <w:pPr>
        <w:rPr>
          <w:b/>
          <w:bCs/>
          <w:noProof/>
          <w:sz w:val="28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5485261" wp14:editId="712AA3A3">
            <wp:extent cx="6105525" cy="3486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2" t="20976" r="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01EBF" w14:textId="5B9A51B6" w:rsidR="009F006C" w:rsidRDefault="009F006C" w:rsidP="009F006C">
      <w:pPr>
        <w:ind w:left="4956" w:firstLine="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z-Cyrl-UZ"/>
        </w:rPr>
        <w:t>BTM. -60711100 - 1.</w:t>
      </w:r>
      <w:r>
        <w:rPr>
          <w:b/>
          <w:sz w:val="28"/>
          <w:szCs w:val="28"/>
          <w:u w:val="single"/>
          <w:lang w:val="uz-Cyrl-UZ"/>
        </w:rPr>
        <w:t>1</w:t>
      </w:r>
      <w:r>
        <w:rPr>
          <w:b/>
          <w:sz w:val="28"/>
          <w:szCs w:val="28"/>
          <w:u w:val="single"/>
          <w:lang w:val="uz-Cyrl-UZ"/>
        </w:rPr>
        <w:t>0</w:t>
      </w:r>
    </w:p>
    <w:p w14:paraId="0D329FE4" w14:textId="77777777" w:rsidR="00DD36F8" w:rsidRDefault="00DD36F8" w:rsidP="00DD36F8">
      <w:pPr>
        <w:spacing w:line="360" w:lineRule="auto"/>
        <w:ind w:left="-426" w:right="-524"/>
        <w:jc w:val="center"/>
        <w:rPr>
          <w:noProof/>
          <w:sz w:val="28"/>
        </w:rPr>
      </w:pPr>
    </w:p>
    <w:p w14:paraId="4D93DABD" w14:textId="77777777" w:rsidR="00DD36F8" w:rsidRPr="009F006C" w:rsidRDefault="00DD36F8" w:rsidP="00775749">
      <w:pPr>
        <w:jc w:val="center"/>
        <w:rPr>
          <w:b/>
          <w:sz w:val="28"/>
          <w:szCs w:val="28"/>
        </w:rPr>
      </w:pPr>
    </w:p>
    <w:p w14:paraId="2BAF8269" w14:textId="16383127" w:rsidR="00775749" w:rsidRPr="009F006C" w:rsidRDefault="001053CB" w:rsidP="00775749">
      <w:pPr>
        <w:jc w:val="center"/>
        <w:rPr>
          <w:b/>
          <w:sz w:val="28"/>
          <w:szCs w:val="28"/>
        </w:rPr>
      </w:pPr>
      <w:r w:rsidRPr="009F006C">
        <w:rPr>
          <w:b/>
          <w:sz w:val="28"/>
          <w:szCs w:val="28"/>
        </w:rPr>
        <w:t>МЕТРОЛОГИЯ И СТАНДАРТИЗАЦИЯ</w:t>
      </w:r>
    </w:p>
    <w:p w14:paraId="27F0B4C0" w14:textId="072AD2D6" w:rsidR="00775749" w:rsidRPr="009F006C" w:rsidRDefault="00775749" w:rsidP="00775749">
      <w:pPr>
        <w:jc w:val="center"/>
        <w:rPr>
          <w:b/>
          <w:sz w:val="28"/>
          <w:szCs w:val="28"/>
        </w:rPr>
      </w:pPr>
      <w:r w:rsidRPr="009F006C">
        <w:rPr>
          <w:b/>
          <w:sz w:val="28"/>
          <w:szCs w:val="28"/>
        </w:rPr>
        <w:t>УЧЕБНАЯ ПРОГРАММА</w:t>
      </w:r>
    </w:p>
    <w:p w14:paraId="10E7034F" w14:textId="77777777" w:rsidR="00775749" w:rsidRPr="007343C7" w:rsidRDefault="00775749" w:rsidP="00775749">
      <w:pPr>
        <w:jc w:val="center"/>
        <w:rPr>
          <w:b/>
          <w:sz w:val="28"/>
          <w:szCs w:val="28"/>
          <w:lang w:val="uz-Latn-UZ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745"/>
        <w:gridCol w:w="1336"/>
        <w:gridCol w:w="5666"/>
      </w:tblGrid>
      <w:tr w:rsidR="00775749" w:rsidRPr="00DA59A0" w14:paraId="37F4F7CD" w14:textId="77777777" w:rsidTr="00775749">
        <w:trPr>
          <w:trHeight w:val="204"/>
        </w:trPr>
        <w:tc>
          <w:tcPr>
            <w:tcW w:w="2745" w:type="dxa"/>
          </w:tcPr>
          <w:p w14:paraId="51D8029B" w14:textId="77777777" w:rsidR="00775749" w:rsidRPr="00775749" w:rsidRDefault="00775749" w:rsidP="005D2340">
            <w:pPr>
              <w:tabs>
                <w:tab w:val="left" w:pos="177"/>
              </w:tabs>
              <w:ind w:left="-57" w:right="-57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>Область знаний:</w:t>
            </w:r>
          </w:p>
        </w:tc>
        <w:tc>
          <w:tcPr>
            <w:tcW w:w="1336" w:type="dxa"/>
          </w:tcPr>
          <w:p w14:paraId="66E8E4B3" w14:textId="77777777" w:rsidR="00775749" w:rsidRPr="00775749" w:rsidRDefault="00775749" w:rsidP="00775749">
            <w:pPr>
              <w:jc w:val="center"/>
              <w:rPr>
                <w:iCs/>
                <w:sz w:val="28"/>
                <w:szCs w:val="28"/>
                <w:lang w:val="uz-Cyrl-UZ"/>
              </w:rPr>
            </w:pPr>
            <w:r w:rsidRPr="00775749">
              <w:rPr>
                <w:iCs/>
                <w:sz w:val="28"/>
                <w:szCs w:val="28"/>
                <w:lang w:val="uz-Cyrl-UZ"/>
              </w:rPr>
              <w:t>700 000</w:t>
            </w:r>
          </w:p>
        </w:tc>
        <w:tc>
          <w:tcPr>
            <w:tcW w:w="5666" w:type="dxa"/>
          </w:tcPr>
          <w:p w14:paraId="4BD33F60" w14:textId="7E576105" w:rsidR="00775749" w:rsidRDefault="00775749" w:rsidP="00775749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8"/>
                <w:szCs w:val="28"/>
                <w:lang w:val="uz-Latn-UZ" w:eastAsia="ko-KR"/>
              </w:rPr>
            </w:pPr>
            <w:r>
              <w:rPr>
                <w:rFonts w:eastAsia="Batang"/>
                <w:sz w:val="28"/>
                <w:szCs w:val="28"/>
                <w:lang w:val="uz-Latn-UZ" w:eastAsia="ko-KR"/>
              </w:rPr>
              <w:t>–</w:t>
            </w:r>
            <w:r w:rsidRPr="00775749">
              <w:rPr>
                <w:rFonts w:eastAsia="Batang"/>
                <w:sz w:val="28"/>
                <w:szCs w:val="28"/>
                <w:lang w:val="uz-Latn-UZ" w:eastAsia="ko-KR"/>
              </w:rPr>
              <w:t>Инжиниринг, производство и строительство</w:t>
            </w:r>
          </w:p>
          <w:p w14:paraId="0F9A928D" w14:textId="77777777" w:rsidR="00775749" w:rsidRPr="00775749" w:rsidRDefault="00775749" w:rsidP="00775749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8"/>
                <w:szCs w:val="28"/>
                <w:lang w:val="uz-Latn-UZ" w:eastAsia="ko-KR"/>
              </w:rPr>
            </w:pPr>
          </w:p>
        </w:tc>
      </w:tr>
      <w:tr w:rsidR="00775749" w:rsidRPr="007343C7" w14:paraId="57285D9A" w14:textId="77777777" w:rsidTr="00594CA9">
        <w:trPr>
          <w:trHeight w:val="204"/>
        </w:trPr>
        <w:tc>
          <w:tcPr>
            <w:tcW w:w="2745" w:type="dxa"/>
          </w:tcPr>
          <w:p w14:paraId="2D1823E0" w14:textId="0B7CC005" w:rsidR="00775749" w:rsidRPr="007343C7" w:rsidRDefault="00775749" w:rsidP="00775749">
            <w:pPr>
              <w:tabs>
                <w:tab w:val="left" w:pos="177"/>
              </w:tabs>
              <w:ind w:left="-57" w:right="-57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Область образования:</w:t>
            </w:r>
          </w:p>
        </w:tc>
        <w:tc>
          <w:tcPr>
            <w:tcW w:w="1336" w:type="dxa"/>
          </w:tcPr>
          <w:p w14:paraId="122500F3" w14:textId="4AAEADB7" w:rsidR="00775749" w:rsidRPr="00E41E72" w:rsidRDefault="00775749" w:rsidP="0077574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uz-Cyrl-UZ" w:eastAsia="en-US"/>
              </w:rPr>
            </w:pPr>
            <w:r>
              <w:rPr>
                <w:rFonts w:eastAsia="Batang"/>
                <w:sz w:val="28"/>
                <w:szCs w:val="28"/>
                <w:lang w:val="en-US" w:eastAsia="ko-KR"/>
              </w:rPr>
              <w:t>7</w:t>
            </w:r>
            <w:r>
              <w:rPr>
                <w:rFonts w:eastAsia="Batang"/>
                <w:sz w:val="28"/>
                <w:szCs w:val="28"/>
                <w:lang w:val="uz-Cyrl-UZ" w:eastAsia="ko-KR"/>
              </w:rPr>
              <w:t>10</w:t>
            </w:r>
            <w:r>
              <w:rPr>
                <w:rFonts w:eastAsia="Batang"/>
                <w:sz w:val="28"/>
                <w:szCs w:val="28"/>
                <w:lang w:val="en-US" w:eastAsia="ko-KR"/>
              </w:rPr>
              <w:t xml:space="preserve"> </w:t>
            </w:r>
            <w:r>
              <w:rPr>
                <w:rFonts w:eastAsia="Batang"/>
                <w:sz w:val="28"/>
                <w:szCs w:val="28"/>
                <w:lang w:val="uz-Cyrl-UZ" w:eastAsia="ko-KR"/>
              </w:rPr>
              <w:t>000</w:t>
            </w:r>
          </w:p>
        </w:tc>
        <w:tc>
          <w:tcPr>
            <w:tcW w:w="5666" w:type="dxa"/>
          </w:tcPr>
          <w:p w14:paraId="30A22313" w14:textId="1D932EC2" w:rsidR="00775749" w:rsidRPr="00E41E72" w:rsidRDefault="00775749" w:rsidP="00775749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8"/>
                <w:szCs w:val="28"/>
                <w:lang w:val="uz-Latn-UZ" w:eastAsia="ko-KR"/>
              </w:rPr>
            </w:pPr>
            <w:r w:rsidRPr="00DA59A0">
              <w:t xml:space="preserve">– </w:t>
            </w:r>
            <w:r w:rsidRPr="00993A75">
              <w:rPr>
                <w:sz w:val="28"/>
                <w:szCs w:val="28"/>
              </w:rPr>
              <w:t>Инжиниринг</w:t>
            </w:r>
          </w:p>
        </w:tc>
      </w:tr>
      <w:tr w:rsidR="00775749" w:rsidRPr="007343C7" w14:paraId="07E0CACE" w14:textId="77777777" w:rsidTr="00594CA9">
        <w:tc>
          <w:tcPr>
            <w:tcW w:w="2745" w:type="dxa"/>
          </w:tcPr>
          <w:p w14:paraId="429BC4A5" w14:textId="221CEBB6" w:rsidR="00775749" w:rsidRPr="007343C7" w:rsidRDefault="00775749" w:rsidP="00775749">
            <w:pPr>
              <w:tabs>
                <w:tab w:val="left" w:pos="177"/>
              </w:tabs>
              <w:ind w:left="-57" w:right="-57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Направление обучения:</w:t>
            </w:r>
          </w:p>
        </w:tc>
        <w:tc>
          <w:tcPr>
            <w:tcW w:w="1336" w:type="dxa"/>
          </w:tcPr>
          <w:p w14:paraId="6CD3D6C4" w14:textId="63E2F690" w:rsidR="00775749" w:rsidRPr="00E41E72" w:rsidRDefault="00775749" w:rsidP="00775749">
            <w:pPr>
              <w:autoSpaceDE w:val="0"/>
              <w:autoSpaceDN w:val="0"/>
              <w:adjustRightInd w:val="0"/>
              <w:jc w:val="center"/>
              <w:rPr>
                <w:rFonts w:eastAsia="Batang"/>
                <w:iCs/>
                <w:sz w:val="28"/>
                <w:szCs w:val="28"/>
                <w:lang w:eastAsia="ko-KR"/>
              </w:rPr>
            </w:pPr>
            <w:r w:rsidRPr="00B778E9">
              <w:rPr>
                <w:sz w:val="28"/>
                <w:szCs w:val="28"/>
                <w:lang w:val="uz-Cyrl-UZ"/>
              </w:rPr>
              <w:t>60711800</w:t>
            </w:r>
          </w:p>
        </w:tc>
        <w:tc>
          <w:tcPr>
            <w:tcW w:w="5666" w:type="dxa"/>
          </w:tcPr>
          <w:p w14:paraId="3FD5CB30" w14:textId="1519E0E9" w:rsidR="00775749" w:rsidRPr="00E41E72" w:rsidRDefault="00775749" w:rsidP="00775749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8"/>
                <w:szCs w:val="28"/>
                <w:lang w:val="uz-Cyrl-UZ" w:eastAsia="ko-KR"/>
              </w:rPr>
            </w:pPr>
            <w:r>
              <w:t xml:space="preserve">- </w:t>
            </w:r>
            <w:r w:rsidRPr="00993A75">
              <w:rPr>
                <w:sz w:val="28"/>
                <w:szCs w:val="28"/>
              </w:rPr>
              <w:t>Биомедицинская инженерия</w:t>
            </w:r>
          </w:p>
        </w:tc>
      </w:tr>
    </w:tbl>
    <w:p w14:paraId="30438D67" w14:textId="77777777" w:rsidR="004053AB" w:rsidRPr="007343C7" w:rsidRDefault="004053AB" w:rsidP="00A03B54">
      <w:pPr>
        <w:jc w:val="center"/>
        <w:rPr>
          <w:sz w:val="28"/>
          <w:szCs w:val="28"/>
        </w:rPr>
      </w:pPr>
    </w:p>
    <w:p w14:paraId="2A94887A" w14:textId="77777777" w:rsidR="00145E7C" w:rsidRPr="007343C7" w:rsidRDefault="00145E7C" w:rsidP="00E5024F">
      <w:pPr>
        <w:ind w:right="-524"/>
        <w:rPr>
          <w:sz w:val="28"/>
          <w:szCs w:val="28"/>
          <w:lang w:val="uz-Latn-UZ"/>
        </w:rPr>
      </w:pPr>
    </w:p>
    <w:p w14:paraId="1F4484EB" w14:textId="77777777" w:rsidR="00145E7C" w:rsidRPr="007343C7" w:rsidRDefault="00145E7C" w:rsidP="00E5024F">
      <w:pPr>
        <w:ind w:right="-524"/>
        <w:rPr>
          <w:sz w:val="28"/>
          <w:szCs w:val="28"/>
          <w:lang w:val="uz-Latn-UZ"/>
        </w:rPr>
      </w:pPr>
    </w:p>
    <w:p w14:paraId="22ABE19F" w14:textId="77777777" w:rsidR="00145E7C" w:rsidRPr="007343C7" w:rsidRDefault="00145E7C" w:rsidP="00E5024F">
      <w:pPr>
        <w:ind w:right="-524"/>
        <w:rPr>
          <w:sz w:val="28"/>
          <w:szCs w:val="28"/>
        </w:rPr>
      </w:pPr>
    </w:p>
    <w:p w14:paraId="36FB57B8" w14:textId="77777777" w:rsidR="00EA56AA" w:rsidRPr="007343C7" w:rsidRDefault="00EA56AA" w:rsidP="00E5024F">
      <w:pPr>
        <w:ind w:right="-524"/>
        <w:rPr>
          <w:sz w:val="28"/>
          <w:szCs w:val="28"/>
        </w:rPr>
      </w:pPr>
    </w:p>
    <w:p w14:paraId="2A2DAD83" w14:textId="77777777" w:rsidR="0006169E" w:rsidRPr="0006169E" w:rsidRDefault="0006169E" w:rsidP="00E5024F">
      <w:pPr>
        <w:ind w:right="-524"/>
        <w:rPr>
          <w:sz w:val="28"/>
          <w:szCs w:val="28"/>
          <w:lang w:val="uz-Cyrl-UZ"/>
        </w:rPr>
      </w:pPr>
    </w:p>
    <w:p w14:paraId="35664B70" w14:textId="77777777" w:rsidR="00EA56AA" w:rsidRDefault="00EA56AA" w:rsidP="00E5024F">
      <w:pPr>
        <w:ind w:right="-524"/>
        <w:rPr>
          <w:sz w:val="28"/>
          <w:szCs w:val="28"/>
        </w:rPr>
      </w:pPr>
    </w:p>
    <w:p w14:paraId="2BB76452" w14:textId="77777777" w:rsidR="00CC38BF" w:rsidRPr="007343C7" w:rsidRDefault="00CC38BF" w:rsidP="00E5024F">
      <w:pPr>
        <w:ind w:right="-524"/>
        <w:rPr>
          <w:sz w:val="28"/>
          <w:szCs w:val="28"/>
        </w:rPr>
      </w:pPr>
    </w:p>
    <w:p w14:paraId="3F883170" w14:textId="77777777" w:rsidR="009F006C" w:rsidRDefault="009F006C" w:rsidP="00CC38BF">
      <w:pPr>
        <w:ind w:right="-524"/>
        <w:jc w:val="center"/>
        <w:rPr>
          <w:b/>
          <w:sz w:val="28"/>
          <w:szCs w:val="28"/>
          <w:lang w:val="uz-Cyrl-UZ"/>
        </w:rPr>
      </w:pPr>
    </w:p>
    <w:p w14:paraId="66DD6137" w14:textId="77777777" w:rsidR="009F006C" w:rsidRDefault="009F006C" w:rsidP="00CC38BF">
      <w:pPr>
        <w:ind w:right="-524"/>
        <w:jc w:val="center"/>
        <w:rPr>
          <w:b/>
          <w:sz w:val="28"/>
          <w:szCs w:val="28"/>
          <w:lang w:val="uz-Cyrl-UZ"/>
        </w:rPr>
      </w:pPr>
    </w:p>
    <w:p w14:paraId="55E7586A" w14:textId="77777777" w:rsidR="009F006C" w:rsidRDefault="009F006C" w:rsidP="00CC38BF">
      <w:pPr>
        <w:ind w:right="-524"/>
        <w:jc w:val="center"/>
        <w:rPr>
          <w:b/>
          <w:sz w:val="28"/>
          <w:szCs w:val="28"/>
          <w:lang w:val="uz-Cyrl-UZ"/>
        </w:rPr>
      </w:pPr>
    </w:p>
    <w:p w14:paraId="2737C7C1" w14:textId="77777777" w:rsidR="009F006C" w:rsidRDefault="009F006C" w:rsidP="00CC38BF">
      <w:pPr>
        <w:ind w:right="-524"/>
        <w:jc w:val="center"/>
        <w:rPr>
          <w:b/>
          <w:sz w:val="28"/>
          <w:szCs w:val="28"/>
          <w:lang w:val="uz-Cyrl-UZ"/>
        </w:rPr>
      </w:pPr>
    </w:p>
    <w:p w14:paraId="3068E127" w14:textId="35906559" w:rsidR="00145E7C" w:rsidRPr="007343C7" w:rsidRDefault="00775749" w:rsidP="00CC38BF">
      <w:pPr>
        <w:ind w:right="-524"/>
        <w:jc w:val="center"/>
        <w:rPr>
          <w:sz w:val="28"/>
          <w:szCs w:val="28"/>
          <w:lang w:val="uz-Cyrl-UZ"/>
        </w:rPr>
      </w:pPr>
      <w:r w:rsidRPr="000E5D4E">
        <w:rPr>
          <w:b/>
          <w:sz w:val="28"/>
          <w:szCs w:val="28"/>
        </w:rPr>
        <w:t>Ташкент</w:t>
      </w:r>
      <w:r w:rsidRPr="000E5D4E">
        <w:rPr>
          <w:b/>
          <w:sz w:val="28"/>
          <w:szCs w:val="28"/>
          <w:lang w:val="uz-Latn-UZ"/>
        </w:rPr>
        <w:t xml:space="preserve"> -2025</w:t>
      </w:r>
    </w:p>
    <w:p w14:paraId="39B3BDE1" w14:textId="77777777" w:rsidR="009F006C" w:rsidRDefault="009F006C">
      <w:pPr>
        <w:rPr>
          <w:rStyle w:val="10"/>
          <w:b/>
          <w:color w:val="000000"/>
          <w:spacing w:val="0"/>
          <w:sz w:val="28"/>
          <w:szCs w:val="28"/>
          <w:lang w:val="uz-Cyrl-UZ" w:eastAsia="x-none"/>
        </w:rPr>
      </w:pPr>
      <w:r>
        <w:rPr>
          <w:rStyle w:val="10"/>
          <w:b/>
          <w:color w:val="000000"/>
          <w:spacing w:val="0"/>
          <w:sz w:val="28"/>
          <w:szCs w:val="28"/>
          <w:lang w:val="uz-Cyrl-UZ"/>
        </w:rPr>
        <w:br w:type="page"/>
      </w:r>
    </w:p>
    <w:p w14:paraId="34580718" w14:textId="4A3DA36F" w:rsidR="00775749" w:rsidRPr="000E5D4E" w:rsidRDefault="00775749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b/>
          <w:color w:val="000000"/>
          <w:sz w:val="28"/>
          <w:szCs w:val="28"/>
          <w:lang w:val="uz-Cyrl-UZ"/>
        </w:rPr>
      </w:pPr>
      <w:r w:rsidRPr="000E5D4E">
        <w:rPr>
          <w:rStyle w:val="10"/>
          <w:b/>
          <w:color w:val="000000"/>
          <w:spacing w:val="0"/>
          <w:sz w:val="28"/>
          <w:szCs w:val="28"/>
          <w:lang w:val="uz-Cyrl-UZ"/>
        </w:rPr>
        <w:lastRenderedPageBreak/>
        <w:t>Составители</w:t>
      </w:r>
      <w:r w:rsidRPr="000E5D4E">
        <w:rPr>
          <w:rStyle w:val="10"/>
          <w:b/>
          <w:color w:val="000000"/>
          <w:sz w:val="28"/>
          <w:szCs w:val="28"/>
          <w:lang w:val="uz-Cyrl-UZ"/>
        </w:rPr>
        <w:t>:</w:t>
      </w:r>
    </w:p>
    <w:p w14:paraId="2DF5F3B7" w14:textId="77777777" w:rsidR="00775749" w:rsidRPr="000E5D4E" w:rsidRDefault="00775749" w:rsidP="00775749">
      <w:pPr>
        <w:ind w:right="-524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5752"/>
      </w:tblGrid>
      <w:tr w:rsidR="00775749" w:rsidRPr="000E5D4E" w14:paraId="483B99AD" w14:textId="77777777" w:rsidTr="005D2340">
        <w:tc>
          <w:tcPr>
            <w:tcW w:w="3592" w:type="dxa"/>
            <w:shd w:val="clear" w:color="auto" w:fill="auto"/>
          </w:tcPr>
          <w:p w14:paraId="4F938D0E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</w:pP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Ф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И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O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5752" w:type="dxa"/>
            <w:shd w:val="clear" w:color="auto" w:fill="auto"/>
          </w:tcPr>
          <w:p w14:paraId="6A9744E9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b/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Место работы, должность, ученая степень и звание</w:t>
            </w:r>
          </w:p>
        </w:tc>
      </w:tr>
      <w:tr w:rsidR="00775749" w:rsidRPr="000E5D4E" w14:paraId="08BA3FDA" w14:textId="77777777" w:rsidTr="005D2340">
        <w:tc>
          <w:tcPr>
            <w:tcW w:w="3592" w:type="dxa"/>
            <w:shd w:val="clear" w:color="auto" w:fill="auto"/>
            <w:vAlign w:val="center"/>
          </w:tcPr>
          <w:p w14:paraId="3183656E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rPr>
                <w:rStyle w:val="10"/>
                <w:b/>
                <w:color w:val="000000"/>
                <w:sz w:val="28"/>
                <w:szCs w:val="28"/>
              </w:rPr>
            </w:pPr>
            <w:r w:rsidRPr="000E5D4E">
              <w:rPr>
                <w:b/>
                <w:sz w:val="28"/>
              </w:rPr>
              <w:t xml:space="preserve">M.И. </w:t>
            </w:r>
            <w:proofErr w:type="spellStart"/>
            <w:r w:rsidRPr="000E5D4E">
              <w:rPr>
                <w:b/>
                <w:sz w:val="28"/>
              </w:rPr>
              <w:t>Базарбаев</w:t>
            </w:r>
            <w:proofErr w:type="spellEnd"/>
          </w:p>
        </w:tc>
        <w:tc>
          <w:tcPr>
            <w:tcW w:w="5752" w:type="dxa"/>
            <w:shd w:val="clear" w:color="auto" w:fill="auto"/>
          </w:tcPr>
          <w:p w14:paraId="18D6EFCD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color w:val="000000"/>
                <w:sz w:val="28"/>
                <w:szCs w:val="28"/>
              </w:rPr>
            </w:pPr>
            <w:r w:rsidRPr="000E5D4E">
              <w:rPr>
                <w:rStyle w:val="10"/>
                <w:color w:val="000000"/>
                <w:sz w:val="28"/>
                <w:szCs w:val="28"/>
              </w:rPr>
              <w:t>Заведующий кафедрой биомедицинской инженерии, информатики и биофизики</w:t>
            </w:r>
            <w:r>
              <w:rPr>
                <w:sz w:val="28"/>
                <w:lang w:val="uz-Cyrl-UZ"/>
              </w:rPr>
              <w:t xml:space="preserve"> Ташкентского </w:t>
            </w:r>
            <w:r w:rsidRPr="000E5D4E">
              <w:rPr>
                <w:sz w:val="28"/>
                <w:lang w:val="uz-Cyrl-UZ"/>
              </w:rPr>
              <w:t>государственного медицинского университета</w:t>
            </w:r>
            <w:r w:rsidRPr="000E5D4E">
              <w:rPr>
                <w:rStyle w:val="10"/>
                <w:color w:val="000000"/>
                <w:sz w:val="28"/>
                <w:szCs w:val="28"/>
              </w:rPr>
              <w:t xml:space="preserve">, </w:t>
            </w:r>
            <w:r w:rsidRPr="000E5D4E">
              <w:rPr>
                <w:sz w:val="28"/>
                <w:lang w:val="uz-Cyrl-UZ"/>
              </w:rPr>
              <w:t>к.ф-м.н</w:t>
            </w:r>
            <w:r w:rsidRPr="000E5D4E">
              <w:rPr>
                <w:rStyle w:val="10"/>
                <w:color w:val="000000"/>
                <w:sz w:val="28"/>
                <w:szCs w:val="28"/>
              </w:rPr>
              <w:t>, доцент</w:t>
            </w:r>
          </w:p>
        </w:tc>
      </w:tr>
      <w:tr w:rsidR="00775749" w:rsidRPr="000E5D4E" w14:paraId="70DB10DA" w14:textId="77777777" w:rsidTr="005D2340">
        <w:tc>
          <w:tcPr>
            <w:tcW w:w="3592" w:type="dxa"/>
            <w:shd w:val="clear" w:color="auto" w:fill="auto"/>
            <w:vAlign w:val="center"/>
          </w:tcPr>
          <w:p w14:paraId="6C304065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rPr>
                <w:rStyle w:val="10"/>
                <w:b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lang w:val="uz-Cyrl-UZ"/>
              </w:rPr>
              <w:t>Э.Я. Эрметов</w:t>
            </w:r>
          </w:p>
        </w:tc>
        <w:tc>
          <w:tcPr>
            <w:tcW w:w="5752" w:type="dxa"/>
            <w:shd w:val="clear" w:color="auto" w:fill="auto"/>
          </w:tcPr>
          <w:p w14:paraId="1223575C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sz w:val="28"/>
                <w:lang w:val="uz-Cyrl-UZ"/>
              </w:rPr>
              <w:t>Старший преподаватель кафедры биомедицинской инженерии, информатики и биофизики Ташкентского государственного медицинского университета.</w:t>
            </w:r>
          </w:p>
        </w:tc>
      </w:tr>
    </w:tbl>
    <w:p w14:paraId="7A8146C8" w14:textId="77777777" w:rsidR="00775749" w:rsidRDefault="00775749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ru-RU"/>
        </w:rPr>
      </w:pPr>
    </w:p>
    <w:p w14:paraId="739BFA68" w14:textId="77777777" w:rsidR="002E0726" w:rsidRDefault="002E0726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ru-RU"/>
        </w:rPr>
      </w:pPr>
    </w:p>
    <w:p w14:paraId="41E2643D" w14:textId="77777777" w:rsidR="002E0726" w:rsidRDefault="002E0726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ru-RU"/>
        </w:rPr>
      </w:pPr>
    </w:p>
    <w:p w14:paraId="252C46C3" w14:textId="77777777" w:rsidR="002E0726" w:rsidRPr="000E5D4E" w:rsidRDefault="002E0726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ru-RU"/>
        </w:rPr>
      </w:pPr>
    </w:p>
    <w:p w14:paraId="4C856BCE" w14:textId="77777777" w:rsidR="00775749" w:rsidRPr="000E5D4E" w:rsidRDefault="00775749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uz-Cyrl-UZ"/>
        </w:rPr>
      </w:pPr>
    </w:p>
    <w:p w14:paraId="35858F22" w14:textId="77777777" w:rsidR="00775749" w:rsidRPr="000E5D4E" w:rsidRDefault="00775749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b/>
          <w:color w:val="000000"/>
          <w:sz w:val="28"/>
          <w:szCs w:val="28"/>
          <w:lang w:val="uz-Cyrl-UZ"/>
        </w:rPr>
      </w:pPr>
      <w:r w:rsidRPr="000E5D4E">
        <w:rPr>
          <w:rStyle w:val="10"/>
          <w:b/>
          <w:color w:val="000000"/>
          <w:spacing w:val="0"/>
          <w:sz w:val="28"/>
          <w:szCs w:val="28"/>
          <w:lang w:val="uz-Cyrl-UZ"/>
        </w:rPr>
        <w:t>Рецензенты</w:t>
      </w:r>
      <w:r w:rsidRPr="000E5D4E">
        <w:rPr>
          <w:rStyle w:val="10"/>
          <w:b/>
          <w:color w:val="000000"/>
          <w:sz w:val="28"/>
          <w:szCs w:val="28"/>
          <w:lang w:val="uz-Cyrl-U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775749" w:rsidRPr="000E5D4E" w14:paraId="67E3A2DD" w14:textId="77777777" w:rsidTr="005D2340">
        <w:tc>
          <w:tcPr>
            <w:tcW w:w="3652" w:type="dxa"/>
            <w:shd w:val="clear" w:color="auto" w:fill="auto"/>
          </w:tcPr>
          <w:p w14:paraId="5FD0E843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</w:pP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Ф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И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O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5918" w:type="dxa"/>
            <w:shd w:val="clear" w:color="auto" w:fill="auto"/>
          </w:tcPr>
          <w:p w14:paraId="6C6B352B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b/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Место работы, должность, ученая степень и звание</w:t>
            </w:r>
          </w:p>
        </w:tc>
      </w:tr>
      <w:tr w:rsidR="00775749" w:rsidRPr="000E5D4E" w14:paraId="274BAA51" w14:textId="77777777" w:rsidTr="005D2340">
        <w:tc>
          <w:tcPr>
            <w:tcW w:w="3652" w:type="dxa"/>
            <w:shd w:val="clear" w:color="auto" w:fill="auto"/>
          </w:tcPr>
          <w:p w14:paraId="22EBD606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b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</w:rPr>
              <w:t xml:space="preserve">И. </w:t>
            </w:r>
            <w:proofErr w:type="spellStart"/>
            <w:r w:rsidRPr="000E5D4E">
              <w:rPr>
                <w:b/>
                <w:sz w:val="28"/>
              </w:rPr>
              <w:t>Муллажонов</w:t>
            </w:r>
            <w:proofErr w:type="spellEnd"/>
          </w:p>
        </w:tc>
        <w:tc>
          <w:tcPr>
            <w:tcW w:w="5918" w:type="dxa"/>
            <w:shd w:val="clear" w:color="auto" w:fill="auto"/>
          </w:tcPr>
          <w:p w14:paraId="4C7E6092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sz w:val="28"/>
                <w:lang w:val="uz-Cyrl-UZ"/>
              </w:rPr>
              <w:t>Ташкентский государственный медицинский университет, доцент кафедры биомедицинской инженерии, информатики и биофизики</w:t>
            </w:r>
          </w:p>
        </w:tc>
      </w:tr>
      <w:tr w:rsidR="00F06862" w:rsidRPr="000E5D4E" w14:paraId="5A6B9567" w14:textId="77777777" w:rsidTr="005D2340">
        <w:tc>
          <w:tcPr>
            <w:tcW w:w="3652" w:type="dxa"/>
            <w:shd w:val="clear" w:color="auto" w:fill="auto"/>
          </w:tcPr>
          <w:p w14:paraId="31117A03" w14:textId="414BCE83" w:rsidR="00F06862" w:rsidRPr="000E5D4E" w:rsidRDefault="00F06862" w:rsidP="00F06862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b/>
                <w:color w:val="000000"/>
                <w:sz w:val="28"/>
                <w:szCs w:val="28"/>
              </w:rPr>
            </w:pPr>
            <w:r w:rsidRPr="00AD0373">
              <w:rPr>
                <w:b/>
                <w:sz w:val="28"/>
                <w:szCs w:val="28"/>
                <w:lang w:val="uz-Cyrl-UZ"/>
              </w:rPr>
              <w:t>О.Х.Курбонова –</w:t>
            </w:r>
          </w:p>
        </w:tc>
        <w:tc>
          <w:tcPr>
            <w:tcW w:w="5918" w:type="dxa"/>
            <w:shd w:val="clear" w:color="auto" w:fill="auto"/>
          </w:tcPr>
          <w:p w14:paraId="068293C5" w14:textId="35E29257" w:rsidR="00F06862" w:rsidRPr="000E5D4E" w:rsidRDefault="00F06862" w:rsidP="00F06862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color w:val="000000"/>
                <w:sz w:val="28"/>
                <w:szCs w:val="28"/>
                <w:lang w:val="uz-Cyrl-UZ"/>
              </w:rPr>
            </w:pPr>
            <w:r w:rsidRPr="00AD0373">
              <w:rPr>
                <w:sz w:val="28"/>
                <w:szCs w:val="28"/>
                <w:lang w:val="uz-Cyrl-UZ"/>
              </w:rPr>
              <w:t>Ташкентск</w:t>
            </w:r>
            <w:r>
              <w:rPr>
                <w:sz w:val="28"/>
                <w:szCs w:val="28"/>
                <w:lang w:val="uz-Cyrl-UZ"/>
              </w:rPr>
              <w:t>ий</w:t>
            </w:r>
            <w:r w:rsidRPr="00AD0373">
              <w:rPr>
                <w:sz w:val="28"/>
                <w:szCs w:val="28"/>
                <w:lang w:val="uz-Cyrl-UZ"/>
              </w:rPr>
              <w:t xml:space="preserve"> государственн</w:t>
            </w:r>
            <w:r>
              <w:rPr>
                <w:sz w:val="28"/>
                <w:szCs w:val="28"/>
                <w:lang w:val="uz-Cyrl-UZ"/>
              </w:rPr>
              <w:t>ый</w:t>
            </w:r>
            <w:r w:rsidRPr="00AD0373">
              <w:rPr>
                <w:sz w:val="28"/>
                <w:szCs w:val="28"/>
                <w:lang w:val="uz-Cyrl-UZ"/>
              </w:rPr>
              <w:t xml:space="preserve"> техническ</w:t>
            </w:r>
            <w:r>
              <w:rPr>
                <w:sz w:val="28"/>
                <w:szCs w:val="28"/>
                <w:lang w:val="uz-Cyrl-UZ"/>
              </w:rPr>
              <w:t>ий</w:t>
            </w:r>
            <w:r w:rsidRPr="00AD0373">
              <w:rPr>
                <w:sz w:val="28"/>
                <w:szCs w:val="28"/>
                <w:lang w:val="uz-Cyrl-UZ"/>
              </w:rPr>
              <w:t xml:space="preserve"> университет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  <w:r w:rsidRPr="00AD0373">
              <w:rPr>
                <w:sz w:val="28"/>
                <w:szCs w:val="28"/>
                <w:lang w:val="uz-Cyrl-UZ"/>
              </w:rPr>
              <w:t>профессор кафедры «Цифровая электроника и микроэлектроника».</w:t>
            </w:r>
          </w:p>
        </w:tc>
      </w:tr>
    </w:tbl>
    <w:p w14:paraId="6C4F6A08" w14:textId="77777777" w:rsidR="00775749" w:rsidRDefault="00775749" w:rsidP="00775749">
      <w:pPr>
        <w:ind w:right="-524"/>
        <w:jc w:val="center"/>
        <w:rPr>
          <w:b/>
          <w:sz w:val="28"/>
          <w:szCs w:val="28"/>
          <w:lang w:val="uz-Latn-UZ"/>
        </w:rPr>
      </w:pPr>
    </w:p>
    <w:p w14:paraId="3DA39809" w14:textId="77777777" w:rsidR="00775749" w:rsidRDefault="00775749" w:rsidP="00775749">
      <w:pPr>
        <w:ind w:right="-524"/>
        <w:jc w:val="center"/>
        <w:rPr>
          <w:b/>
          <w:sz w:val="28"/>
          <w:szCs w:val="28"/>
          <w:lang w:val="uz-Cyrl-UZ"/>
        </w:rPr>
      </w:pPr>
    </w:p>
    <w:p w14:paraId="4F31A8D0" w14:textId="77777777" w:rsidR="00DD36F8" w:rsidRDefault="00DD36F8" w:rsidP="00775749">
      <w:pPr>
        <w:ind w:right="-524"/>
        <w:jc w:val="center"/>
        <w:rPr>
          <w:b/>
          <w:sz w:val="28"/>
          <w:szCs w:val="28"/>
          <w:lang w:val="uz-Cyrl-UZ"/>
        </w:rPr>
      </w:pPr>
    </w:p>
    <w:p w14:paraId="3F26248E" w14:textId="77777777" w:rsidR="00DD36F8" w:rsidRDefault="00DD36F8" w:rsidP="00775749">
      <w:pPr>
        <w:ind w:right="-524"/>
        <w:jc w:val="center"/>
        <w:rPr>
          <w:b/>
          <w:sz w:val="28"/>
          <w:szCs w:val="28"/>
          <w:lang w:val="uz-Cyrl-UZ"/>
        </w:rPr>
      </w:pPr>
    </w:p>
    <w:p w14:paraId="35553221" w14:textId="77777777" w:rsidR="00DD36F8" w:rsidRDefault="00DD36F8" w:rsidP="00775749">
      <w:pPr>
        <w:ind w:right="-524"/>
        <w:jc w:val="center"/>
        <w:rPr>
          <w:b/>
          <w:sz w:val="28"/>
          <w:szCs w:val="28"/>
          <w:lang w:val="uz-Cyrl-UZ"/>
        </w:rPr>
      </w:pPr>
    </w:p>
    <w:p w14:paraId="480C7719" w14:textId="77777777" w:rsidR="00775749" w:rsidRDefault="00775749" w:rsidP="00775749">
      <w:pPr>
        <w:spacing w:line="276" w:lineRule="auto"/>
        <w:ind w:right="-524" w:firstLine="708"/>
        <w:jc w:val="both"/>
        <w:rPr>
          <w:sz w:val="28"/>
          <w:szCs w:val="28"/>
        </w:rPr>
      </w:pPr>
      <w:r w:rsidRPr="000E5D4E">
        <w:rPr>
          <w:sz w:val="28"/>
          <w:szCs w:val="28"/>
        </w:rPr>
        <w:t>Учебная программа разработана в Ташкентском государственном медицинском университете.</w:t>
      </w:r>
    </w:p>
    <w:p w14:paraId="2141CE27" w14:textId="77777777" w:rsidR="00775749" w:rsidRDefault="00775749" w:rsidP="00775749">
      <w:pPr>
        <w:spacing w:line="276" w:lineRule="auto"/>
        <w:ind w:right="-524" w:firstLine="708"/>
        <w:jc w:val="both"/>
        <w:rPr>
          <w:sz w:val="28"/>
          <w:szCs w:val="28"/>
        </w:rPr>
      </w:pPr>
    </w:p>
    <w:p w14:paraId="2569056A" w14:textId="2F0F91FB" w:rsidR="00AF07B5" w:rsidRDefault="00775749" w:rsidP="00775749">
      <w:pPr>
        <w:ind w:right="-524"/>
        <w:jc w:val="center"/>
        <w:rPr>
          <w:b/>
          <w:sz w:val="28"/>
          <w:szCs w:val="28"/>
          <w:lang w:val="uz-Cyrl-UZ"/>
        </w:rPr>
      </w:pPr>
      <w:r w:rsidRPr="000E5D4E">
        <w:rPr>
          <w:sz w:val="28"/>
          <w:szCs w:val="28"/>
        </w:rPr>
        <w:t>Учебная программа предмета утверждена приказом Ташкентского государственного медицинского университета № ... от «___»_______2025 года</w:t>
      </w:r>
      <w:r>
        <w:rPr>
          <w:b/>
          <w:sz w:val="28"/>
          <w:szCs w:val="28"/>
          <w:lang w:val="uz-Cyrl-UZ"/>
        </w:rPr>
        <w:t xml:space="preserve"> </w:t>
      </w:r>
      <w:r w:rsidR="00AF07B5">
        <w:rPr>
          <w:b/>
          <w:sz w:val="28"/>
          <w:szCs w:val="28"/>
          <w:lang w:val="uz-Cyrl-UZ"/>
        </w:rPr>
        <w:br w:type="page"/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3"/>
        <w:gridCol w:w="1029"/>
        <w:gridCol w:w="610"/>
        <w:gridCol w:w="1520"/>
        <w:gridCol w:w="560"/>
        <w:gridCol w:w="1140"/>
        <w:gridCol w:w="2339"/>
      </w:tblGrid>
      <w:tr w:rsidR="00EA56AA" w:rsidRPr="006D0A5A" w14:paraId="59C06128" w14:textId="77777777" w:rsidTr="00775749">
        <w:tc>
          <w:tcPr>
            <w:tcW w:w="1553" w:type="pct"/>
            <w:gridSpan w:val="2"/>
            <w:vAlign w:val="center"/>
          </w:tcPr>
          <w:p w14:paraId="59289D11" w14:textId="0C288F9F" w:rsidR="00772E2C" w:rsidRPr="00C95EAB" w:rsidRDefault="00775749" w:rsidP="001053CB">
            <w:pPr>
              <w:spacing w:line="276" w:lineRule="auto"/>
              <w:ind w:right="53"/>
              <w:jc w:val="center"/>
              <w:rPr>
                <w:b/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</w:rPr>
              <w:lastRenderedPageBreak/>
              <w:t>Код предмета</w:t>
            </w:r>
            <w:r w:rsidRPr="000E5D4E">
              <w:rPr>
                <w:b/>
                <w:sz w:val="28"/>
                <w:szCs w:val="28"/>
                <w:lang w:val="en-US"/>
              </w:rPr>
              <w:t>/</w:t>
            </w:r>
            <w:r w:rsidRPr="000E5D4E">
              <w:rPr>
                <w:b/>
                <w:sz w:val="28"/>
                <w:szCs w:val="28"/>
                <w:lang w:val="uz-Cyrl-UZ"/>
              </w:rPr>
              <w:t>Модуля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  <w:r w:rsidR="001053CB">
              <w:rPr>
                <w:sz w:val="28"/>
                <w:szCs w:val="28"/>
                <w:lang w:val="en-US"/>
              </w:rPr>
              <w:t>MST1304</w:t>
            </w:r>
          </w:p>
        </w:tc>
        <w:tc>
          <w:tcPr>
            <w:tcW w:w="785" w:type="pct"/>
            <w:gridSpan w:val="2"/>
            <w:vAlign w:val="center"/>
          </w:tcPr>
          <w:p w14:paraId="653F0389" w14:textId="77777777" w:rsidR="00DD36F8" w:rsidRDefault="00775749" w:rsidP="00A6269D">
            <w:pPr>
              <w:spacing w:line="276" w:lineRule="auto"/>
              <w:ind w:right="41"/>
              <w:jc w:val="center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Учебный год</w:t>
            </w:r>
            <w:r w:rsidRPr="00772E2C">
              <w:rPr>
                <w:sz w:val="28"/>
                <w:szCs w:val="28"/>
                <w:lang w:val="uz-Cyrl-UZ"/>
              </w:rPr>
              <w:t xml:space="preserve"> </w:t>
            </w:r>
          </w:p>
          <w:p w14:paraId="5A4D8A56" w14:textId="142BECAD" w:rsidR="0052400B" w:rsidRPr="00C95EAB" w:rsidRDefault="00DD36F8" w:rsidP="001053CB">
            <w:pPr>
              <w:spacing w:line="276" w:lineRule="auto"/>
              <w:ind w:right="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2025-2026</w:t>
            </w:r>
          </w:p>
        </w:tc>
        <w:tc>
          <w:tcPr>
            <w:tcW w:w="996" w:type="pct"/>
            <w:gridSpan w:val="2"/>
            <w:vAlign w:val="center"/>
          </w:tcPr>
          <w:p w14:paraId="3A7A7529" w14:textId="77777777" w:rsidR="00775749" w:rsidRDefault="00775749" w:rsidP="00775749">
            <w:pPr>
              <w:spacing w:line="276" w:lineRule="auto"/>
              <w:ind w:right="22"/>
              <w:jc w:val="center"/>
              <w:rPr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Семестр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646875B3" w14:textId="0D028D93" w:rsidR="00772E2C" w:rsidRPr="00C95EAB" w:rsidRDefault="001053CB" w:rsidP="008A65E7">
            <w:pPr>
              <w:spacing w:line="276" w:lineRule="auto"/>
              <w:ind w:right="2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66" w:type="pct"/>
            <w:gridSpan w:val="2"/>
            <w:vAlign w:val="center"/>
          </w:tcPr>
          <w:p w14:paraId="1C5138D2" w14:textId="77777777" w:rsidR="00DD36F8" w:rsidRDefault="00A6269D" w:rsidP="00772E2C">
            <w:pPr>
              <w:spacing w:line="276" w:lineRule="auto"/>
              <w:ind w:right="30"/>
              <w:jc w:val="center"/>
              <w:rPr>
                <w:b/>
                <w:sz w:val="28"/>
                <w:szCs w:val="28"/>
                <w:lang w:val="uz-Cyrl-UZ"/>
              </w:rPr>
            </w:pPr>
            <w:r w:rsidRPr="0054633F">
              <w:rPr>
                <w:b/>
                <w:sz w:val="28"/>
                <w:szCs w:val="28"/>
              </w:rPr>
              <w:t>ECTS</w:t>
            </w:r>
            <w:r w:rsidRPr="0054633F">
              <w:rPr>
                <w:b/>
                <w:sz w:val="28"/>
                <w:szCs w:val="28"/>
                <w:lang w:val="uz-Cyrl-UZ"/>
              </w:rPr>
              <w:t>/</w:t>
            </w:r>
            <w:r w:rsidR="00775749" w:rsidRPr="000E5D4E">
              <w:rPr>
                <w:b/>
                <w:sz w:val="28"/>
                <w:szCs w:val="28"/>
                <w:lang w:val="uz-Cyrl-UZ"/>
              </w:rPr>
              <w:t xml:space="preserve"> Kредиты</w:t>
            </w:r>
          </w:p>
          <w:p w14:paraId="1EE88844" w14:textId="2C804D12" w:rsidR="00772E2C" w:rsidRPr="00401674" w:rsidRDefault="001053CB" w:rsidP="00772E2C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775749" w:rsidRPr="006D0A5A" w14:paraId="1C638164" w14:textId="77777777" w:rsidTr="00775749">
        <w:tc>
          <w:tcPr>
            <w:tcW w:w="1553" w:type="pct"/>
            <w:gridSpan w:val="2"/>
            <w:vAlign w:val="center"/>
          </w:tcPr>
          <w:p w14:paraId="15BA137E" w14:textId="765F794C" w:rsidR="00775749" w:rsidRDefault="00775749" w:rsidP="00775749">
            <w:pPr>
              <w:spacing w:line="276" w:lineRule="auto"/>
              <w:ind w:right="53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Предмет</w:t>
            </w:r>
            <w:r w:rsidRPr="000E5D4E">
              <w:rPr>
                <w:b/>
                <w:sz w:val="28"/>
                <w:szCs w:val="28"/>
                <w:lang w:val="en-US"/>
              </w:rPr>
              <w:t>/</w:t>
            </w:r>
            <w:r w:rsidRPr="000E5D4E">
              <w:rPr>
                <w:b/>
                <w:sz w:val="28"/>
                <w:szCs w:val="28"/>
                <w:lang w:val="uz-Cyrl-UZ"/>
              </w:rPr>
              <w:t>Модуль</w:t>
            </w:r>
          </w:p>
          <w:p w14:paraId="1F642461" w14:textId="1E8A986D" w:rsidR="00775749" w:rsidRPr="00772E2C" w:rsidRDefault="00775749" w:rsidP="00775749">
            <w:pPr>
              <w:spacing w:line="276" w:lineRule="auto"/>
              <w:ind w:right="53"/>
              <w:jc w:val="center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Обязательный</w:t>
            </w:r>
          </w:p>
        </w:tc>
        <w:tc>
          <w:tcPr>
            <w:tcW w:w="1781" w:type="pct"/>
            <w:gridSpan w:val="4"/>
            <w:vAlign w:val="center"/>
          </w:tcPr>
          <w:p w14:paraId="7976E203" w14:textId="77777777" w:rsidR="00775749" w:rsidRDefault="00775749" w:rsidP="00775749">
            <w:pPr>
              <w:spacing w:line="276" w:lineRule="auto"/>
              <w:ind w:right="22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Язык обучения</w:t>
            </w:r>
          </w:p>
          <w:p w14:paraId="71A49192" w14:textId="60C97517" w:rsidR="00775749" w:rsidRPr="00772E2C" w:rsidRDefault="00775749" w:rsidP="00775749">
            <w:pPr>
              <w:spacing w:line="276" w:lineRule="auto"/>
              <w:ind w:right="22"/>
              <w:jc w:val="center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Русский</w:t>
            </w:r>
          </w:p>
        </w:tc>
        <w:tc>
          <w:tcPr>
            <w:tcW w:w="1666" w:type="pct"/>
            <w:gridSpan w:val="2"/>
            <w:vAlign w:val="center"/>
          </w:tcPr>
          <w:p w14:paraId="60824113" w14:textId="77777777" w:rsidR="00775749" w:rsidRDefault="00775749" w:rsidP="00775749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</w:rPr>
              <w:t>Часы в неделю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08180424" w14:textId="5A0AB853" w:rsidR="00775749" w:rsidRPr="00401674" w:rsidRDefault="00775749" w:rsidP="00775749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775749" w:rsidRPr="006D0A5A" w14:paraId="288A39DB" w14:textId="77777777" w:rsidTr="00DD36F8">
        <w:tc>
          <w:tcPr>
            <w:tcW w:w="273" w:type="pct"/>
            <w:vMerge w:val="restart"/>
            <w:vAlign w:val="center"/>
          </w:tcPr>
          <w:p w14:paraId="3067A887" w14:textId="77777777" w:rsidR="00775749" w:rsidRPr="006D0A5A" w:rsidRDefault="00775749" w:rsidP="00775749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773" w:type="pct"/>
            <w:gridSpan w:val="2"/>
            <w:vAlign w:val="center"/>
          </w:tcPr>
          <w:p w14:paraId="13B91CA9" w14:textId="6F699A68" w:rsidR="00775749" w:rsidRPr="006D0A5A" w:rsidRDefault="00775749" w:rsidP="00775749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Название предмета</w:t>
            </w:r>
            <w:r w:rsidRPr="000E5D4E">
              <w:rPr>
                <w:b/>
                <w:sz w:val="28"/>
                <w:szCs w:val="28"/>
                <w:lang w:val="en-US"/>
              </w:rPr>
              <w:t>/</w:t>
            </w:r>
            <w:r w:rsidRPr="000E5D4E">
              <w:rPr>
                <w:b/>
                <w:sz w:val="28"/>
                <w:szCs w:val="28"/>
                <w:lang w:val="uz-Cyrl-UZ"/>
              </w:rPr>
              <w:t>Модуля</w:t>
            </w:r>
          </w:p>
        </w:tc>
        <w:tc>
          <w:tcPr>
            <w:tcW w:w="1020" w:type="pct"/>
            <w:gridSpan w:val="2"/>
            <w:vAlign w:val="center"/>
          </w:tcPr>
          <w:p w14:paraId="3F8D3C29" w14:textId="08F8642D" w:rsidR="00775749" w:rsidRPr="006D0A5A" w:rsidRDefault="00775749" w:rsidP="00775749">
            <w:pPr>
              <w:spacing w:line="276" w:lineRule="auto"/>
              <w:ind w:right="22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Аудиторные занятия (часы)</w:t>
            </w:r>
          </w:p>
        </w:tc>
        <w:tc>
          <w:tcPr>
            <w:tcW w:w="814" w:type="pct"/>
            <w:gridSpan w:val="2"/>
            <w:vAlign w:val="center"/>
          </w:tcPr>
          <w:p w14:paraId="5F1EC754" w14:textId="77777777" w:rsidR="00775749" w:rsidRPr="000E5D4E" w:rsidRDefault="00775749" w:rsidP="00775749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Самосоятельное обучение</w:t>
            </w:r>
          </w:p>
          <w:p w14:paraId="33BC6B68" w14:textId="3AD1CA91" w:rsidR="00775749" w:rsidRPr="006D0A5A" w:rsidRDefault="00775749" w:rsidP="00775749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(часы)</w:t>
            </w:r>
          </w:p>
        </w:tc>
        <w:tc>
          <w:tcPr>
            <w:tcW w:w="1120" w:type="pct"/>
            <w:vAlign w:val="center"/>
          </w:tcPr>
          <w:p w14:paraId="5D8DCE20" w14:textId="77777777" w:rsidR="00775749" w:rsidRPr="000E5D4E" w:rsidRDefault="00775749" w:rsidP="00775749">
            <w:pPr>
              <w:spacing w:line="276" w:lineRule="auto"/>
              <w:ind w:right="30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Общая нагрузка</w:t>
            </w:r>
          </w:p>
          <w:p w14:paraId="3B5AE183" w14:textId="2429958B" w:rsidR="00775749" w:rsidRPr="006D0A5A" w:rsidRDefault="00775749" w:rsidP="00775749">
            <w:pPr>
              <w:spacing w:line="276" w:lineRule="auto"/>
              <w:ind w:right="30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(часы</w:t>
            </w:r>
            <w:r>
              <w:rPr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1472E1" w:rsidRPr="006D0A5A" w14:paraId="0ADC2DED" w14:textId="77777777" w:rsidTr="00DD36F8">
        <w:tc>
          <w:tcPr>
            <w:tcW w:w="273" w:type="pct"/>
            <w:vMerge/>
            <w:vAlign w:val="center"/>
          </w:tcPr>
          <w:p w14:paraId="59DA432D" w14:textId="77777777" w:rsidR="003F7C1F" w:rsidRPr="006D0A5A" w:rsidRDefault="003F7C1F" w:rsidP="00E10AE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773" w:type="pct"/>
            <w:gridSpan w:val="2"/>
            <w:vAlign w:val="center"/>
          </w:tcPr>
          <w:p w14:paraId="254FED2A" w14:textId="0F38DED3" w:rsidR="003F7C1F" w:rsidRPr="001053CB" w:rsidRDefault="001053CB" w:rsidP="00D43C51">
            <w:pPr>
              <w:spacing w:line="276" w:lineRule="auto"/>
              <w:ind w:right="3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053CB">
              <w:rPr>
                <w:sz w:val="28"/>
                <w:szCs w:val="28"/>
                <w:lang w:val="en-US"/>
              </w:rPr>
              <w:t>Метрология</w:t>
            </w:r>
            <w:proofErr w:type="spellEnd"/>
            <w:r w:rsidRPr="001053CB"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1053CB">
              <w:rPr>
                <w:sz w:val="28"/>
                <w:szCs w:val="28"/>
                <w:lang w:val="en-US"/>
              </w:rPr>
              <w:t>стандартизация</w:t>
            </w:r>
            <w:proofErr w:type="spellEnd"/>
          </w:p>
        </w:tc>
        <w:tc>
          <w:tcPr>
            <w:tcW w:w="1020" w:type="pct"/>
            <w:gridSpan w:val="2"/>
            <w:vAlign w:val="center"/>
          </w:tcPr>
          <w:p w14:paraId="064A399B" w14:textId="1A358B08" w:rsidR="003F7C1F" w:rsidRPr="00401674" w:rsidRDefault="001053CB" w:rsidP="003F7C1F">
            <w:pPr>
              <w:spacing w:line="276" w:lineRule="auto"/>
              <w:ind w:right="5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814" w:type="pct"/>
            <w:gridSpan w:val="2"/>
            <w:vAlign w:val="center"/>
          </w:tcPr>
          <w:p w14:paraId="68909E83" w14:textId="528494C9" w:rsidR="003F7C1F" w:rsidRPr="00401674" w:rsidRDefault="001053CB" w:rsidP="003F7C1F">
            <w:pPr>
              <w:spacing w:line="276" w:lineRule="auto"/>
              <w:ind w:right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1120" w:type="pct"/>
            <w:vAlign w:val="center"/>
          </w:tcPr>
          <w:p w14:paraId="0F1DF211" w14:textId="74D034BE" w:rsidR="003F7C1F" w:rsidRPr="00401674" w:rsidRDefault="001053CB" w:rsidP="00E10AE8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</w:tr>
      <w:tr w:rsidR="003F7C1F" w:rsidRPr="00DD522B" w14:paraId="5F5D76BD" w14:textId="77777777" w:rsidTr="00775749">
        <w:tc>
          <w:tcPr>
            <w:tcW w:w="273" w:type="pct"/>
            <w:vAlign w:val="center"/>
          </w:tcPr>
          <w:p w14:paraId="3BDA95F8" w14:textId="77777777" w:rsidR="003F7C1F" w:rsidRPr="006D0A5A" w:rsidRDefault="003F7C1F" w:rsidP="00E10AE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4727" w:type="pct"/>
            <w:gridSpan w:val="7"/>
            <w:vAlign w:val="center"/>
          </w:tcPr>
          <w:p w14:paraId="3B50C1A7" w14:textId="77777777" w:rsidR="00775749" w:rsidRPr="00775749" w:rsidRDefault="00775749" w:rsidP="00775749">
            <w:pPr>
              <w:spacing w:before="160" w:line="276" w:lineRule="auto"/>
              <w:ind w:left="107" w:firstLine="567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>I. Содержание курса/модуля</w:t>
            </w:r>
          </w:p>
          <w:p w14:paraId="7D335425" w14:textId="601851B5" w:rsidR="00775749" w:rsidRDefault="00775749" w:rsidP="00C05285">
            <w:pPr>
              <w:pStyle w:val="af3"/>
              <w:tabs>
                <w:tab w:val="left" w:pos="0"/>
              </w:tabs>
              <w:spacing w:after="0"/>
              <w:ind w:left="-6" w:right="-6"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775749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1.1. Цель преподавания предмета/модуля</w:t>
            </w:r>
            <w:r w:rsidRPr="000E5D4E">
              <w:rPr>
                <w:bCs/>
                <w:sz w:val="28"/>
                <w:szCs w:val="28"/>
                <w:lang w:val="uz-Cyrl-UZ"/>
              </w:rPr>
              <w:t xml:space="preserve"> </w:t>
            </w:r>
            <w:r w:rsidR="005D7FEB" w:rsidRPr="00E0284C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–</w:t>
            </w:r>
            <w:r w:rsidR="005D7FEB" w:rsidRPr="00E0284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1053CB" w:rsidRPr="001053CB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Формирование у студентов достаточных знаний, умений и навыков в соответствии с профилем направления по решению различных вопросов метрологии, стандартизации и управления качеством медицинской техники и технологий, медицинских диагностических средств измерений, проведения медицинских экспертиз, сертификации, а также по работе с нормативными документами и стандартами.</w:t>
            </w:r>
          </w:p>
          <w:p w14:paraId="171335BE" w14:textId="250FE96B" w:rsidR="00C05285" w:rsidRPr="00775749" w:rsidRDefault="00775749" w:rsidP="00775749">
            <w:pPr>
              <w:tabs>
                <w:tab w:val="left" w:pos="0"/>
              </w:tabs>
              <w:ind w:right="-6"/>
              <w:jc w:val="both"/>
              <w:rPr>
                <w:rFonts w:eastAsia="Calibri"/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>1.2. Целями предмета/модуля являются</w:t>
            </w:r>
            <w:r w:rsidRPr="00A63AF5">
              <w:rPr>
                <w:sz w:val="28"/>
                <w:szCs w:val="28"/>
                <w:lang w:val="uz-Cyrl-UZ"/>
              </w:rPr>
              <w:t xml:space="preserve"> </w:t>
            </w:r>
            <w:r w:rsidR="005D7FEB" w:rsidRPr="00C05285">
              <w:rPr>
                <w:sz w:val="28"/>
                <w:szCs w:val="28"/>
                <w:lang w:val="uz-Cyrl-UZ"/>
              </w:rPr>
              <w:t xml:space="preserve">– </w:t>
            </w:r>
            <w:r w:rsidR="001053CB" w:rsidRPr="001053CB">
              <w:rPr>
                <w:rFonts w:eastAsia="Calibri"/>
                <w:sz w:val="28"/>
                <w:szCs w:val="28"/>
                <w:lang w:val="uz-Cyrl-UZ" w:eastAsia="en-US"/>
              </w:rPr>
              <w:t>На основе обучения студентов в системе дополнительного профессионального образования по направлению «Метрология и стандартизация» изучается информация о теоретических, практических и нормативных документах по стандартизации, метрологии, сертификации и управлению качеством. В связи с этим основным вопросом является проблема качества.</w:t>
            </w:r>
          </w:p>
          <w:p w14:paraId="6687EC4D" w14:textId="77777777" w:rsidR="00DD36F8" w:rsidRDefault="00DD36F8" w:rsidP="00775749">
            <w:pPr>
              <w:ind w:firstLine="742"/>
              <w:jc w:val="both"/>
              <w:rPr>
                <w:b/>
                <w:sz w:val="28"/>
                <w:szCs w:val="28"/>
                <w:lang w:val="uz-Cyrl-UZ"/>
              </w:rPr>
            </w:pPr>
          </w:p>
          <w:p w14:paraId="01CAA7ED" w14:textId="77777777" w:rsidR="00DD36F8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В результате освоения предмета студент будет способен</w:t>
            </w:r>
            <w:r w:rsidRPr="000E5D4E">
              <w:rPr>
                <w:sz w:val="28"/>
                <w:szCs w:val="28"/>
              </w:rPr>
              <w:t>:</w:t>
            </w:r>
          </w:p>
          <w:p w14:paraId="5698DAA1" w14:textId="78A279FC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 </w:t>
            </w:r>
            <w:r w:rsidRPr="000E5D4E">
              <w:rPr>
                <w:sz w:val="28"/>
                <w:szCs w:val="28"/>
              </w:rPr>
              <w:t xml:space="preserve"> Осознать общность понятий и представлений об информационных технологиях в медицине, их особую значимость для понимания процессов, происходящих в медицинской сфере;</w:t>
            </w:r>
          </w:p>
          <w:p w14:paraId="410840C9" w14:textId="52E030F4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 </w:t>
            </w:r>
            <w:r w:rsidRPr="000E5D4E">
              <w:rPr>
                <w:sz w:val="28"/>
                <w:szCs w:val="28"/>
              </w:rPr>
              <w:t xml:space="preserve"> Иметь представление о понятии информации и её видах, а также о роли информатики в решении медицинских задач;</w:t>
            </w:r>
          </w:p>
          <w:p w14:paraId="74AA37E2" w14:textId="7927688D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</w:t>
            </w:r>
            <w:r w:rsidRPr="000E5D4E">
              <w:rPr>
                <w:sz w:val="28"/>
                <w:szCs w:val="28"/>
              </w:rPr>
              <w:t xml:space="preserve">  Осознать значение информатизации в построении здорового</w:t>
            </w:r>
          </w:p>
          <w:p w14:paraId="412EC346" w14:textId="77777777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общества, знать мировой опыт и работы, проводимые в нашей стране по информатизации системы здравоохранения;</w:t>
            </w:r>
          </w:p>
          <w:p w14:paraId="3A063D1B" w14:textId="77E2F2B7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  </w:t>
            </w:r>
            <w:r w:rsidRPr="000E5D4E">
              <w:rPr>
                <w:sz w:val="28"/>
                <w:szCs w:val="28"/>
              </w:rPr>
              <w:t>Иметь представление о математическом моделировании простых медико-биологических задач;</w:t>
            </w:r>
          </w:p>
          <w:p w14:paraId="177F48CA" w14:textId="7C1015A1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  </w:t>
            </w:r>
            <w:r w:rsidRPr="000E5D4E">
              <w:rPr>
                <w:sz w:val="28"/>
                <w:szCs w:val="28"/>
              </w:rPr>
              <w:t>Понимать роль и значение информатики в современном мире,</w:t>
            </w:r>
            <w:r w:rsidRPr="00DD36F8">
              <w:rPr>
                <w:sz w:val="28"/>
                <w:szCs w:val="28"/>
              </w:rPr>
              <w:t xml:space="preserve"> </w:t>
            </w:r>
            <w:r w:rsidRPr="000E5D4E">
              <w:rPr>
                <w:sz w:val="28"/>
                <w:szCs w:val="28"/>
              </w:rPr>
              <w:t>принципы хранения, обработки и передачи информации;</w:t>
            </w:r>
          </w:p>
          <w:p w14:paraId="7FCAF168" w14:textId="71835139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</w:pPr>
            <w:r w:rsidRPr="000E5D4E">
              <w:rPr>
                <w:sz w:val="28"/>
                <w:szCs w:val="28"/>
              </w:rPr>
              <w:t xml:space="preserve">   Иметь представление об основных методах обработки результатов экспериментов;</w:t>
            </w:r>
            <w:r w:rsidRPr="00DD36F8">
              <w:rPr>
                <w:sz w:val="28"/>
                <w:szCs w:val="28"/>
              </w:rPr>
              <w:t xml:space="preserve"> </w:t>
            </w:r>
            <w:r w:rsidRPr="000E5D4E">
              <w:rPr>
                <w:rStyle w:val="af6"/>
                <w:rFonts w:eastAsiaTheme="majorEastAsia"/>
                <w:sz w:val="28"/>
                <w:szCs w:val="28"/>
              </w:rPr>
              <w:t>(знания)</w:t>
            </w:r>
          </w:p>
          <w:p w14:paraId="279C1F2A" w14:textId="55CFF3DD" w:rsidR="00DD36F8" w:rsidRPr="000E5D4E" w:rsidRDefault="00DD36F8" w:rsidP="00DD36F8">
            <w:pPr>
              <w:pStyle w:val="af5"/>
              <w:spacing w:before="0" w:beforeAutospacing="0" w:after="0" w:afterAutospacing="0"/>
              <w:ind w:left="459"/>
              <w:jc w:val="both"/>
            </w:pPr>
            <w:r w:rsidRPr="00DD36F8">
              <w:rPr>
                <w:sz w:val="28"/>
                <w:szCs w:val="28"/>
              </w:rPr>
              <w:t xml:space="preserve">   </w:t>
            </w:r>
            <w:r w:rsidRPr="000E5D4E">
              <w:rPr>
                <w:sz w:val="28"/>
                <w:szCs w:val="28"/>
              </w:rPr>
              <w:t>Владеть навыками обращения с компьютерной техникой, знать основы технической безопасности и гигиены;</w:t>
            </w:r>
            <w:r w:rsidRPr="00DD36F8">
              <w:rPr>
                <w:sz w:val="28"/>
                <w:szCs w:val="28"/>
              </w:rPr>
              <w:t xml:space="preserve"> </w:t>
            </w:r>
            <w:r w:rsidRPr="000E5D4E">
              <w:rPr>
                <w:sz w:val="28"/>
                <w:szCs w:val="28"/>
              </w:rPr>
              <w:t xml:space="preserve">Владеть навыками работы с </w:t>
            </w:r>
            <w:r w:rsidRPr="000E5D4E">
              <w:rPr>
                <w:sz w:val="28"/>
                <w:szCs w:val="28"/>
              </w:rPr>
              <w:lastRenderedPageBreak/>
              <w:t>прикладными программами;</w:t>
            </w:r>
          </w:p>
          <w:p w14:paraId="2B6455D1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spacing w:before="0" w:beforeAutospacing="0" w:after="0" w:afterAutospacing="0"/>
              <w:ind w:left="459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навыками создания и работы с базами данных, программного обеспечения;</w:t>
            </w:r>
          </w:p>
          <w:p w14:paraId="433CF84F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основами программирования и использования вычислительной техники;</w:t>
            </w:r>
          </w:p>
          <w:p w14:paraId="150ED02F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Знать методы компьютерной графики и уметь их использовать;</w:t>
            </w:r>
          </w:p>
          <w:p w14:paraId="09821414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навыками работы с программами электронной почты и уметь их использовать;</w:t>
            </w:r>
          </w:p>
          <w:p w14:paraId="5E48EB0D" w14:textId="77777777" w:rsidR="00DD36F8" w:rsidRPr="000E5D4E" w:rsidRDefault="00DD36F8" w:rsidP="00943566">
            <w:pPr>
              <w:pStyle w:val="af5"/>
              <w:numPr>
                <w:ilvl w:val="0"/>
                <w:numId w:val="8"/>
              </w:numPr>
              <w:spacing w:before="0" w:beforeAutospacing="0" w:after="0" w:afterAutospacing="0"/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rStyle w:val="af6"/>
                <w:rFonts w:eastAsiaTheme="majorEastAsia"/>
                <w:sz w:val="28"/>
                <w:szCs w:val="28"/>
              </w:rPr>
              <w:t>(умения)</w:t>
            </w:r>
          </w:p>
          <w:p w14:paraId="2942791A" w14:textId="56CA5797" w:rsidR="00775749" w:rsidRPr="000E5D4E" w:rsidRDefault="00775749" w:rsidP="00943566">
            <w:pPr>
              <w:ind w:firstLine="742"/>
              <w:jc w:val="both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II.Основная теоретическая часть</w:t>
            </w:r>
          </w:p>
          <w:p w14:paraId="762C9423" w14:textId="2C9BEFB0" w:rsidR="00775749" w:rsidRPr="000E5D4E" w:rsidRDefault="00F71F56" w:rsidP="00775749">
            <w:pPr>
              <w:pStyle w:val="af5"/>
              <w:spacing w:before="0" w:beforeAutospacing="0" w:after="0" w:afterAutospacing="0"/>
              <w:ind w:firstLine="60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>2</w:t>
            </w:r>
            <w:r w:rsidR="00775749" w:rsidRPr="000E5D4E">
              <w:rPr>
                <w:b/>
                <w:i/>
                <w:lang w:val="uz-Cyrl-UZ"/>
              </w:rPr>
              <w:t>.1.</w:t>
            </w:r>
            <w:r w:rsidR="00775749" w:rsidRPr="000E5D4E">
              <w:rPr>
                <w:b/>
                <w:i/>
                <w:sz w:val="28"/>
                <w:szCs w:val="28"/>
                <w:lang w:val="uz-Cyrl-UZ"/>
              </w:rPr>
              <w:t xml:space="preserve"> Список лекционных занятий:</w:t>
            </w:r>
          </w:p>
          <w:p w14:paraId="273BFDAD" w14:textId="0F3141EA" w:rsidR="00775749" w:rsidRDefault="00775749" w:rsidP="00775749">
            <w:pPr>
              <w:ind w:firstLine="566"/>
              <w:jc w:val="both"/>
              <w:rPr>
                <w:b/>
                <w:sz w:val="28"/>
                <w:szCs w:val="28"/>
                <w:lang w:val="uz-Latn-UZ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uz-Latn-UZ"/>
              </w:rPr>
              <w:t>-</w:t>
            </w:r>
            <w:r>
              <w:rPr>
                <w:b/>
                <w:sz w:val="28"/>
                <w:szCs w:val="28"/>
              </w:rPr>
              <w:t>Семестр</w:t>
            </w:r>
            <w:r>
              <w:rPr>
                <w:b/>
                <w:sz w:val="28"/>
                <w:szCs w:val="28"/>
                <w:lang w:val="uz-Latn-UZ"/>
              </w:rPr>
              <w:t>:</w:t>
            </w:r>
          </w:p>
          <w:p w14:paraId="112E167F" w14:textId="2B976948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1: </w:t>
            </w:r>
            <w:r w:rsidR="001053CB" w:rsidRPr="001053CB">
              <w:rPr>
                <w:sz w:val="28"/>
                <w:szCs w:val="28"/>
                <w:lang w:val="uz-Cyrl-UZ"/>
              </w:rPr>
              <w:t>Введение. Цели и задачи дисциплины «Метрология и стандартизация». Цели и задачи дисциплины, её роль в медицинской промышленности и автоматизации медицинских процессов, научных исследованиях и других областях. Общие сведения о метрологии. Древние единицы измерения и история их возникновения.</w:t>
            </w:r>
          </w:p>
          <w:p w14:paraId="3021ADA0" w14:textId="1DE1EA36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2: </w:t>
            </w:r>
            <w:r w:rsidR="002F76C1" w:rsidRPr="002F76C1">
              <w:rPr>
                <w:sz w:val="28"/>
                <w:szCs w:val="28"/>
                <w:lang w:val="uz-Cyrl-UZ"/>
              </w:rPr>
              <w:t>Метрологические услуги и поставки. Международные организации по метрологическим услугам и поставкам, метрологии и стандартизации в области информационных технологий и связи. Основные понятия метрологии, размеры, Международная система единиц (СИ).</w:t>
            </w:r>
          </w:p>
          <w:p w14:paraId="4360F8F2" w14:textId="4E9DC6DC" w:rsidR="002F76C1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3: </w:t>
            </w:r>
            <w:r w:rsidR="002F76C1" w:rsidRPr="002F76C1">
              <w:rPr>
                <w:sz w:val="28"/>
                <w:szCs w:val="28"/>
                <w:lang w:val="uz-Cyrl-UZ"/>
              </w:rPr>
              <w:t>Основы единиц измерений. Основные научно-технические, организационно-правовые, нормативно-правовые документы по единицам измерений, системам обеспечения единства измерений.</w:t>
            </w:r>
          </w:p>
          <w:p w14:paraId="688D6339" w14:textId="692CCC09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4: </w:t>
            </w:r>
            <w:r w:rsidR="002F76C1" w:rsidRPr="002F76C1">
              <w:rPr>
                <w:sz w:val="28"/>
                <w:szCs w:val="28"/>
                <w:lang w:val="uz-Cyrl-UZ"/>
              </w:rPr>
              <w:t>Виды и методы средств измерений. Методы и виды измерений, измерительные приборы и их типы. Основы качества измерений.</w:t>
            </w:r>
          </w:p>
          <w:p w14:paraId="132467D6" w14:textId="501D154E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5: </w:t>
            </w:r>
            <w:r w:rsidR="002F76C1" w:rsidRPr="002F76C1">
              <w:rPr>
                <w:sz w:val="28"/>
                <w:szCs w:val="28"/>
                <w:lang w:val="uz-Cyrl-UZ"/>
              </w:rPr>
              <w:t>Погрешности измерений и их классификация. Погрешности измерений и их классификация, методы их устранения. Стандартные образцы и свойства веществ и материалов.</w:t>
            </w:r>
          </w:p>
          <w:p w14:paraId="76B04652" w14:textId="3072B99C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6: </w:t>
            </w:r>
            <w:r w:rsidR="002F76C1" w:rsidRPr="002F76C1">
              <w:rPr>
                <w:sz w:val="28"/>
                <w:szCs w:val="28"/>
                <w:lang w:val="uz-Cyrl-UZ"/>
              </w:rPr>
              <w:t>Внедрение методик измерений. Стандартные образцы состава и свойств веществ и материалов, уровни их приемки, государственная регистрация. Методы внедрения методик измерений. Метрологический анализ нормативных документов.</w:t>
            </w:r>
          </w:p>
          <w:p w14:paraId="63869FDD" w14:textId="580AF07D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7: </w:t>
            </w:r>
            <w:r w:rsidR="002F76C1" w:rsidRPr="002F76C1">
              <w:rPr>
                <w:sz w:val="28"/>
                <w:szCs w:val="28"/>
                <w:lang w:val="uz-Cyrl-UZ"/>
              </w:rPr>
              <w:t>Классы точности, согласование и оценка погрешностей измерений на их основе. Классы точности средств измерений, их метрологические характеристики, классификации средств измерений.</w:t>
            </w:r>
          </w:p>
          <w:p w14:paraId="3EAFC6AA" w14:textId="20D8F0DC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8: </w:t>
            </w:r>
            <w:r w:rsidR="002F76C1" w:rsidRPr="002F76C1">
              <w:rPr>
                <w:sz w:val="28"/>
                <w:szCs w:val="28"/>
                <w:lang w:val="uz-Cyrl-UZ"/>
              </w:rPr>
              <w:t>Цель, термины и методы стандартизации. Стандартизация, цели и задачи. Основные термины, характеристики и методы стандартизации.</w:t>
            </w:r>
          </w:p>
          <w:p w14:paraId="78653861" w14:textId="70335F8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9: </w:t>
            </w:r>
            <w:r w:rsidR="002F76C1" w:rsidRPr="002F76C1">
              <w:rPr>
                <w:sz w:val="28"/>
                <w:szCs w:val="28"/>
                <w:lang w:val="uz-Cyrl-UZ"/>
              </w:rPr>
              <w:t>Закон о стандартизации. Объекты стандартизации разных уровней. Кодирование информации о продукции. Виды стандартов, уровни их утверждения. Разработка, согласование, утверждение и включение стандартов в государственный реестр.</w:t>
            </w:r>
          </w:p>
          <w:p w14:paraId="5E30CC29" w14:textId="5AEBF2B4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10: </w:t>
            </w:r>
            <w:r w:rsidR="002F76C1" w:rsidRPr="002F76C1">
              <w:rPr>
                <w:sz w:val="28"/>
                <w:szCs w:val="28"/>
                <w:lang w:val="uz-Cyrl-UZ"/>
              </w:rPr>
              <w:t xml:space="preserve">Разработка и внедрение стандартов. Разработка, этапы, утверждение и внедрение стандартов. Утверждение и государственная регистрация стандартов. Порядок разработки, согласования, утверждения и </w:t>
            </w:r>
            <w:r w:rsidR="002F76C1" w:rsidRPr="002F76C1">
              <w:rPr>
                <w:sz w:val="28"/>
                <w:szCs w:val="28"/>
                <w:lang w:val="uz-Cyrl-UZ"/>
              </w:rPr>
              <w:lastRenderedPageBreak/>
              <w:t>государственной регистрации технических условий.</w:t>
            </w:r>
          </w:p>
          <w:p w14:paraId="11152287" w14:textId="67CFB1BE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11: </w:t>
            </w:r>
            <w:r w:rsidR="002F76C1" w:rsidRPr="002F76C1">
              <w:rPr>
                <w:sz w:val="28"/>
                <w:szCs w:val="28"/>
                <w:lang w:val="uz-Cyrl-UZ"/>
              </w:rPr>
              <w:t>Методы стандартизации. Методы унификации, классификации и агрегации. Комплексная стандартизация. Углубленная стандартизация. Экономическая эффективность стандартизации.</w:t>
            </w:r>
          </w:p>
          <w:p w14:paraId="72DA6284" w14:textId="0FE182F5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12: </w:t>
            </w:r>
            <w:r w:rsidR="002F76C1" w:rsidRPr="002F76C1">
              <w:rPr>
                <w:sz w:val="28"/>
                <w:szCs w:val="28"/>
                <w:lang w:val="uz-Cyrl-UZ"/>
              </w:rPr>
              <w:t>Стандартизация и качество продукции. Основные термины и понятия. Технико-экономические показатели качества продукции. Методы контроля качества продукции. Оценка качества продукции. Система повышения и управления качеством продукции. Контур качества. Стандартизация и кодификация информации о продукции.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1"/>
            </w:tblGrid>
            <w:tr w:rsidR="002F76C1" w:rsidRPr="002F76C1" w14:paraId="61B1E56B" w14:textId="77777777">
              <w:trPr>
                <w:trHeight w:val="288"/>
              </w:trPr>
              <w:tc>
                <w:tcPr>
                  <w:tcW w:w="9001" w:type="dxa"/>
                </w:tcPr>
                <w:p w14:paraId="006299C6" w14:textId="585D1A96" w:rsidR="002F76C1" w:rsidRPr="002F76C1" w:rsidRDefault="00775749" w:rsidP="002F76C1">
                  <w:pPr>
                    <w:shd w:val="clear" w:color="auto" w:fill="FFFFFF"/>
                    <w:ind w:firstLine="602"/>
                    <w:jc w:val="both"/>
                    <w:rPr>
                      <w:sz w:val="28"/>
                      <w:szCs w:val="28"/>
                    </w:rPr>
                  </w:pPr>
                  <w:r w:rsidRPr="00775749">
                    <w:rPr>
                      <w:b/>
                      <w:sz w:val="28"/>
                      <w:szCs w:val="28"/>
                      <w:lang w:val="uz-Cyrl-UZ"/>
                    </w:rPr>
                    <w:t xml:space="preserve">Тема 13: </w:t>
                  </w:r>
                  <w:r w:rsidR="002F76C1" w:rsidRPr="002F76C1">
                    <w:rPr>
                      <w:bCs/>
                      <w:sz w:val="28"/>
                      <w:szCs w:val="28"/>
                    </w:rPr>
                    <w:t>Сертификация и менеджмент качества. Организационная структура национальной системы сертификации Республики Узбекистан.</w:t>
                  </w:r>
                </w:p>
              </w:tc>
            </w:tr>
          </w:tbl>
          <w:p w14:paraId="3F025B1D" w14:textId="5C067FD3" w:rsidR="00775749" w:rsidRPr="002F76C1" w:rsidRDefault="00775749" w:rsidP="00775749">
            <w:pPr>
              <w:shd w:val="clear" w:color="auto" w:fill="FFFFFF"/>
              <w:ind w:firstLine="602"/>
              <w:jc w:val="both"/>
              <w:rPr>
                <w:b/>
                <w:sz w:val="28"/>
                <w:szCs w:val="28"/>
              </w:rPr>
            </w:pPr>
          </w:p>
          <w:p w14:paraId="586E366F" w14:textId="56ACBE1B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14: </w:t>
            </w:r>
            <w:r w:rsidR="002F76C1" w:rsidRPr="002F76C1">
              <w:rPr>
                <w:sz w:val="28"/>
                <w:szCs w:val="28"/>
                <w:lang w:val="uz-Cyrl-UZ"/>
              </w:rPr>
              <w:t>Изучение схем сертификации. Порядок сертификации в Республике Узбекистан. Изучение схем сертификации.</w:t>
            </w:r>
          </w:p>
          <w:p w14:paraId="0AE083B5" w14:textId="35286804" w:rsidR="004E70AC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15: </w:t>
            </w:r>
            <w:r w:rsidR="002F76C1" w:rsidRPr="002F76C1">
              <w:rPr>
                <w:sz w:val="28"/>
                <w:szCs w:val="28"/>
                <w:lang w:val="uz-Cyrl-UZ"/>
              </w:rPr>
              <w:t>Изучение международных стандартов серии ИСО – 9001. Эксперты-аудиторы. Организация работ по международным стандартам серии ИСО – 9001.</w:t>
            </w:r>
          </w:p>
          <w:p w14:paraId="67EDE02D" w14:textId="77777777" w:rsidR="00DD36F8" w:rsidRPr="00775749" w:rsidRDefault="00DD36F8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highlight w:val="yellow"/>
              </w:rPr>
            </w:pPr>
          </w:p>
          <w:p w14:paraId="4826BAA2" w14:textId="77777777" w:rsidR="00775749" w:rsidRPr="000E5D4E" w:rsidRDefault="00775749" w:rsidP="00775749">
            <w:pPr>
              <w:ind w:firstLine="742"/>
              <w:jc w:val="both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III.Основная теоретическая часть</w:t>
            </w:r>
          </w:p>
          <w:p w14:paraId="10D2BA90" w14:textId="77777777" w:rsidR="00775749" w:rsidRPr="000E5D4E" w:rsidRDefault="00775749" w:rsidP="00775749">
            <w:pPr>
              <w:pStyle w:val="af5"/>
              <w:spacing w:before="0" w:beforeAutospacing="0" w:after="0" w:afterAutospacing="0"/>
              <w:ind w:firstLine="600"/>
              <w:jc w:val="both"/>
              <w:rPr>
                <w:sz w:val="28"/>
                <w:szCs w:val="28"/>
              </w:rPr>
            </w:pPr>
            <w:r w:rsidRPr="000E5D4E">
              <w:rPr>
                <w:b/>
                <w:i/>
                <w:sz w:val="28"/>
                <w:szCs w:val="28"/>
                <w:lang w:val="uz-Cyrl-UZ"/>
              </w:rPr>
              <w:t>3</w:t>
            </w:r>
            <w:r w:rsidRPr="000E5D4E">
              <w:rPr>
                <w:b/>
                <w:i/>
                <w:lang w:val="uz-Cyrl-UZ"/>
              </w:rPr>
              <w:t>.1.</w:t>
            </w:r>
            <w:r w:rsidRPr="000E5D4E">
              <w:rPr>
                <w:b/>
                <w:i/>
                <w:sz w:val="28"/>
                <w:szCs w:val="28"/>
                <w:lang w:val="uz-Cyrl-UZ"/>
              </w:rPr>
              <w:t xml:space="preserve"> Список лекционных занятий:</w:t>
            </w:r>
          </w:p>
          <w:p w14:paraId="7F4BD464" w14:textId="3A5CF668" w:rsidR="00775749" w:rsidRDefault="002F76C1" w:rsidP="00775749">
            <w:pPr>
              <w:ind w:firstLine="566"/>
              <w:jc w:val="both"/>
              <w:rPr>
                <w:b/>
                <w:sz w:val="28"/>
                <w:szCs w:val="28"/>
                <w:lang w:val="uz-Latn-UZ"/>
              </w:rPr>
            </w:pPr>
            <w:r>
              <w:rPr>
                <w:b/>
                <w:sz w:val="28"/>
                <w:szCs w:val="28"/>
                <w:lang w:val="uz-Latn-UZ"/>
              </w:rPr>
              <w:t>4</w:t>
            </w:r>
            <w:r w:rsidR="00775749">
              <w:rPr>
                <w:b/>
                <w:sz w:val="28"/>
                <w:szCs w:val="28"/>
                <w:lang w:val="uz-Latn-UZ"/>
              </w:rPr>
              <w:t>-</w:t>
            </w:r>
            <w:r w:rsidR="00775749">
              <w:rPr>
                <w:b/>
                <w:sz w:val="28"/>
                <w:szCs w:val="28"/>
              </w:rPr>
              <w:t>Семестр</w:t>
            </w:r>
            <w:r w:rsidR="00775749">
              <w:rPr>
                <w:b/>
                <w:sz w:val="28"/>
                <w:szCs w:val="28"/>
                <w:lang w:val="uz-Latn-UZ"/>
              </w:rPr>
              <w:t>:</w:t>
            </w:r>
          </w:p>
          <w:p w14:paraId="39F4A8C2" w14:textId="32C578E4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1: </w:t>
            </w:r>
            <w:r w:rsidR="00ED5988" w:rsidRPr="00ED5988">
              <w:rPr>
                <w:sz w:val="28"/>
                <w:szCs w:val="28"/>
                <w:lang w:val="uz-Cyrl-UZ"/>
              </w:rPr>
              <w:t>Законы «О метрологии» и «О стандартизации» в Республике Узбекистан, их содержание и сущность</w:t>
            </w:r>
            <w:r w:rsidRPr="00775749">
              <w:rPr>
                <w:sz w:val="28"/>
                <w:szCs w:val="28"/>
                <w:lang w:val="uz-Cyrl-UZ"/>
              </w:rPr>
              <w:t>.</w:t>
            </w:r>
          </w:p>
          <w:p w14:paraId="79FAEB65" w14:textId="2BE06890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2: </w:t>
            </w:r>
            <w:r w:rsidR="00ED5988" w:rsidRPr="00ED5988">
              <w:rPr>
                <w:sz w:val="28"/>
                <w:szCs w:val="28"/>
                <w:lang w:val="uz-Cyrl-UZ"/>
              </w:rPr>
              <w:t>Оказание метрологических услуг в сфере информационных технологий и связи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2A25887D" w14:textId="4B609F81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3: </w:t>
            </w:r>
            <w:r w:rsidR="00ED5988" w:rsidRPr="00ED5988">
              <w:rPr>
                <w:sz w:val="28"/>
                <w:szCs w:val="28"/>
                <w:lang w:val="uz-Cyrl-UZ"/>
              </w:rPr>
              <w:t>Международные метрологические организации</w:t>
            </w:r>
            <w:r w:rsidRPr="00775749">
              <w:rPr>
                <w:sz w:val="28"/>
                <w:szCs w:val="28"/>
                <w:lang w:val="uz-Cyrl-UZ"/>
              </w:rPr>
              <w:t>.</w:t>
            </w:r>
          </w:p>
          <w:p w14:paraId="7CF1F48E" w14:textId="58C53FC1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4: </w:t>
            </w:r>
            <w:r w:rsidR="00ED5988" w:rsidRPr="00ED5988">
              <w:rPr>
                <w:sz w:val="28"/>
                <w:szCs w:val="28"/>
                <w:lang w:val="uz-Cyrl-UZ"/>
              </w:rPr>
              <w:t>Основные понятия метрологии, размеров и Международной системы единиц (СИ).</w:t>
            </w:r>
          </w:p>
          <w:p w14:paraId="693FE0EC" w14:textId="5E8F96CC" w:rsidR="00775749" w:rsidRPr="00ED5988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5: </w:t>
            </w:r>
            <w:r w:rsidR="00ED5988" w:rsidRPr="00ED5988">
              <w:rPr>
                <w:sz w:val="28"/>
                <w:szCs w:val="28"/>
                <w:lang w:val="uz-Cyrl-UZ"/>
              </w:rPr>
              <w:t>Виды и методы измерений</w:t>
            </w:r>
            <w:r w:rsidR="00ED5988" w:rsidRPr="00ED5988">
              <w:rPr>
                <w:sz w:val="28"/>
                <w:szCs w:val="28"/>
              </w:rPr>
              <w:t>.</w:t>
            </w:r>
          </w:p>
          <w:p w14:paraId="52A4A8F5" w14:textId="20D2B61B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6: </w:t>
            </w:r>
            <w:r w:rsidR="00ED5988" w:rsidRPr="00ED5988">
              <w:rPr>
                <w:sz w:val="28"/>
                <w:szCs w:val="28"/>
                <w:lang w:val="uz-Cyrl-UZ"/>
              </w:rPr>
              <w:t>Методы и виды измерений, измерительные приборы и их типы. Основы качества измерений.</w:t>
            </w:r>
          </w:p>
          <w:p w14:paraId="11F29613" w14:textId="1AA7C1CA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7: </w:t>
            </w:r>
            <w:r w:rsidR="00ED5988" w:rsidRPr="00ED5988">
              <w:rPr>
                <w:sz w:val="28"/>
                <w:szCs w:val="28"/>
                <w:lang w:val="uz-Cyrl-UZ"/>
              </w:rPr>
              <w:t>Выполнение методов измерения</w:t>
            </w:r>
            <w:r w:rsidRPr="00775749">
              <w:rPr>
                <w:sz w:val="28"/>
                <w:szCs w:val="28"/>
                <w:lang w:val="uz-Cyrl-UZ"/>
              </w:rPr>
              <w:t>.</w:t>
            </w:r>
          </w:p>
          <w:p w14:paraId="22740CEE" w14:textId="487908EF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8: </w:t>
            </w:r>
            <w:r w:rsidR="00ED5988" w:rsidRPr="00ED5988">
              <w:rPr>
                <w:sz w:val="28"/>
                <w:szCs w:val="28"/>
                <w:lang w:val="uz-Cyrl-UZ"/>
              </w:rPr>
              <w:t>Стандартные образцы состава и свойств веществ и материалов, уровни их годности, государственная регистрация</w:t>
            </w:r>
            <w:r w:rsidRPr="00775749">
              <w:rPr>
                <w:sz w:val="28"/>
                <w:szCs w:val="28"/>
                <w:lang w:val="uz-Cyrl-UZ"/>
              </w:rPr>
              <w:t>.</w:t>
            </w:r>
          </w:p>
          <w:p w14:paraId="1B403E1B" w14:textId="77777777" w:rsidR="00ED5988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9: </w:t>
            </w:r>
            <w:r w:rsidR="00ED5988" w:rsidRPr="00ED5988">
              <w:rPr>
                <w:sz w:val="28"/>
                <w:szCs w:val="28"/>
                <w:lang w:val="uz-Cyrl-UZ"/>
              </w:rPr>
              <w:t>Методы выполнения измерительной практики</w:t>
            </w:r>
            <w:r w:rsidR="00ED5988" w:rsidRPr="00ED5988">
              <w:rPr>
                <w:sz w:val="28"/>
                <w:szCs w:val="28"/>
              </w:rPr>
              <w:t>.</w:t>
            </w:r>
          </w:p>
          <w:p w14:paraId="5920B883" w14:textId="13B060A9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ED5988">
              <w:rPr>
                <w:b/>
                <w:sz w:val="28"/>
                <w:szCs w:val="28"/>
                <w:lang w:val="uz-Cyrl-UZ"/>
              </w:rPr>
              <w:t>Тема 10:</w:t>
            </w:r>
            <w:r w:rsidRPr="00775749">
              <w:rPr>
                <w:sz w:val="28"/>
                <w:szCs w:val="28"/>
                <w:lang w:val="uz-Cyrl-UZ"/>
              </w:rPr>
              <w:t xml:space="preserve"> </w:t>
            </w:r>
            <w:r w:rsidR="00ED5988" w:rsidRPr="00ED5988">
              <w:rPr>
                <w:sz w:val="28"/>
                <w:szCs w:val="28"/>
                <w:lang w:val="uz-Cyrl-UZ"/>
              </w:rPr>
              <w:t>Метрологический анализ нормативных документов</w:t>
            </w:r>
            <w:r w:rsidRPr="00775749">
              <w:rPr>
                <w:sz w:val="28"/>
                <w:szCs w:val="28"/>
                <w:lang w:val="uz-Cyrl-UZ"/>
              </w:rPr>
              <w:t>.</w:t>
            </w:r>
          </w:p>
          <w:p w14:paraId="57536051" w14:textId="1828B29B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11: </w:t>
            </w:r>
            <w:r w:rsidR="00ED5988" w:rsidRPr="00ED5988">
              <w:rPr>
                <w:sz w:val="28"/>
                <w:szCs w:val="28"/>
                <w:lang w:val="uz-Cyrl-UZ"/>
              </w:rPr>
              <w:t>Классы точности средств измерений, их метрологические характеристики, классификации средств измерений</w:t>
            </w:r>
            <w:r w:rsidRPr="00775749">
              <w:rPr>
                <w:sz w:val="28"/>
                <w:szCs w:val="28"/>
                <w:lang w:val="uz-Cyrl-UZ"/>
              </w:rPr>
              <w:t>.</w:t>
            </w:r>
          </w:p>
          <w:p w14:paraId="34A2DE64" w14:textId="1768D0AF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12: </w:t>
            </w:r>
            <w:r w:rsidR="00ED5988" w:rsidRPr="00ED5988">
              <w:rPr>
                <w:sz w:val="28"/>
                <w:szCs w:val="28"/>
                <w:lang w:val="uz-Cyrl-UZ"/>
              </w:rPr>
              <w:t>Классы точности средств измерений, их метрологические характеристики, классификации средств измерений</w:t>
            </w:r>
            <w:r w:rsidRPr="00775749">
              <w:rPr>
                <w:b/>
                <w:sz w:val="28"/>
                <w:szCs w:val="28"/>
                <w:lang w:val="uz-Cyrl-UZ"/>
              </w:rPr>
              <w:t>.</w:t>
            </w:r>
          </w:p>
          <w:p w14:paraId="673A696F" w14:textId="5C0965B8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13: </w:t>
            </w:r>
            <w:r w:rsidR="00ED5988" w:rsidRPr="00ED5988">
              <w:rPr>
                <w:sz w:val="28"/>
                <w:szCs w:val="28"/>
                <w:lang w:val="uz-Cyrl-UZ"/>
              </w:rPr>
              <w:t>Основные понятия, характеристики и методы стандартизации. Стандартизация объектов разных уровней.</w:t>
            </w:r>
          </w:p>
          <w:p w14:paraId="46EBAFA0" w14:textId="2FAC7B5C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14: </w:t>
            </w:r>
            <w:r w:rsidR="00ED5988" w:rsidRPr="00ED5988">
              <w:rPr>
                <w:sz w:val="28"/>
                <w:szCs w:val="28"/>
                <w:lang w:val="uz-Cyrl-UZ"/>
              </w:rPr>
              <w:t>Виды стандартов, уровни их утверждения. Разработка, согласование, утверждение и включение в государственный реестр стандартов.</w:t>
            </w:r>
          </w:p>
          <w:p w14:paraId="5FCD195C" w14:textId="7C7ABC6C" w:rsidR="00C95EAB" w:rsidRPr="00775749" w:rsidRDefault="00775749" w:rsidP="00775749">
            <w:pPr>
              <w:shd w:val="clear" w:color="auto" w:fill="FFFFFF"/>
              <w:spacing w:line="300" w:lineRule="auto"/>
              <w:ind w:firstLine="602"/>
              <w:jc w:val="both"/>
              <w:rPr>
                <w:color w:val="000000"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lastRenderedPageBreak/>
              <w:t xml:space="preserve">Тема 15: </w:t>
            </w:r>
            <w:r w:rsidR="00ED5988" w:rsidRPr="00ED5988">
              <w:rPr>
                <w:sz w:val="28"/>
                <w:szCs w:val="28"/>
                <w:lang w:val="uz-Cyrl-UZ"/>
              </w:rPr>
              <w:t>Методы контроля качества продукции. Оценка качества продукции. Система повышения и управления качеством продукции.</w:t>
            </w:r>
          </w:p>
          <w:p w14:paraId="19116D90" w14:textId="77777777" w:rsidR="00775749" w:rsidRPr="000E5D4E" w:rsidRDefault="00775749" w:rsidP="00ED5988">
            <w:pPr>
              <w:pStyle w:val="af5"/>
              <w:spacing w:before="0" w:beforeAutospacing="0" w:after="0" w:afterAutospacing="0"/>
              <w:ind w:firstLine="459"/>
              <w:jc w:val="center"/>
            </w:pPr>
            <w:r w:rsidRPr="000E5D4E">
              <w:rPr>
                <w:b/>
                <w:sz w:val="28"/>
                <w:szCs w:val="28"/>
                <w:lang w:val="en-US"/>
              </w:rPr>
              <w:t>IV</w:t>
            </w:r>
            <w:r w:rsidRPr="000E5D4E">
              <w:rPr>
                <w:b/>
                <w:sz w:val="28"/>
                <w:szCs w:val="28"/>
              </w:rPr>
              <w:t>.</w:t>
            </w:r>
            <w:r w:rsidRPr="000E5D4E">
              <w:rPr>
                <w:rStyle w:val="af6"/>
                <w:sz w:val="28"/>
                <w:szCs w:val="28"/>
              </w:rPr>
              <w:t>Инструкция и рекомендации по проведению практических (семинарских, лабораторных) занятий.</w:t>
            </w:r>
          </w:p>
          <w:p w14:paraId="134F1500" w14:textId="657213FE" w:rsidR="00BD6419" w:rsidRDefault="00775749" w:rsidP="00775749">
            <w:pPr>
              <w:spacing w:line="276" w:lineRule="auto"/>
              <w:ind w:left="107" w:firstLine="567"/>
              <w:rPr>
                <w:sz w:val="28"/>
                <w:szCs w:val="28"/>
                <w:lang w:val="uz-Cyrl-UZ" w:eastAsia="x-none"/>
              </w:rPr>
            </w:pPr>
            <w:r w:rsidRPr="00775749">
              <w:rPr>
                <w:sz w:val="28"/>
                <w:szCs w:val="28"/>
                <w:lang w:val="uz-Cyrl-UZ" w:eastAsia="x-none"/>
              </w:rPr>
              <w:t>Практические занятия проводятся отдельно для каждой учебной группы в аудиториях, оснащенных мультимедийной техникой, компьютерами и необходимым оборудованием. Занятия проводятся с использованием традиционных и интерактивных методов, передовых педагогических технологий, в том числе с использованием наглядных пособий, видеоматериалов и информационно-мультимедийных устройств.</w:t>
            </w:r>
          </w:p>
          <w:p w14:paraId="50C7D507" w14:textId="77777777" w:rsidR="00DD36F8" w:rsidRDefault="00DD36F8" w:rsidP="00DD36F8">
            <w:pPr>
              <w:spacing w:line="276" w:lineRule="auto"/>
              <w:ind w:left="107" w:firstLine="567"/>
              <w:jc w:val="both"/>
              <w:rPr>
                <w:b/>
                <w:sz w:val="28"/>
                <w:szCs w:val="28"/>
                <w:lang w:val="uz-Cyrl-UZ"/>
              </w:rPr>
            </w:pPr>
            <w:r w:rsidRPr="00611C2B">
              <w:rPr>
                <w:b/>
                <w:sz w:val="28"/>
                <w:szCs w:val="28"/>
                <w:lang w:val="uz-Cyrl-UZ"/>
              </w:rPr>
              <w:t xml:space="preserve">V. </w:t>
            </w:r>
            <w:r w:rsidRPr="000E5D4E">
              <w:rPr>
                <w:b/>
                <w:sz w:val="28"/>
                <w:szCs w:val="28"/>
                <w:lang w:val="uz-Cyrl-UZ"/>
              </w:rPr>
              <w:t>Компетенции и практические навыки, приобретенные в ходе преподавания предмета/модуля.</w:t>
            </w:r>
            <w:r w:rsidRPr="00D30B95">
              <w:rPr>
                <w:b/>
                <w:sz w:val="28"/>
                <w:szCs w:val="28"/>
              </w:rPr>
              <w:t xml:space="preserve"> </w:t>
            </w:r>
            <w:r w:rsidRPr="000E5D4E">
              <w:rPr>
                <w:b/>
                <w:sz w:val="28"/>
                <w:szCs w:val="28"/>
                <w:lang w:val="uz-Cyrl-UZ"/>
              </w:rPr>
              <w:t>Перечень компетенций (название, код), приобретенных в ходе курса/модуля:</w:t>
            </w:r>
          </w:p>
          <w:p w14:paraId="1D445505" w14:textId="77777777" w:rsidR="00DD36F8" w:rsidRPr="00BE19FD" w:rsidRDefault="00DD36F8" w:rsidP="00DD36F8">
            <w:pPr>
              <w:pStyle w:val="TableParagraph"/>
              <w:ind w:left="156" w:right="152" w:firstLine="553"/>
              <w:jc w:val="both"/>
              <w:rPr>
                <w:sz w:val="28"/>
                <w:szCs w:val="28"/>
                <w:lang w:val="uz-Cyrl-UZ"/>
              </w:rPr>
            </w:pPr>
            <w:r w:rsidRPr="00BE19FD">
              <w:rPr>
                <w:sz w:val="28"/>
                <w:szCs w:val="28"/>
                <w:lang w:val="uz-Cyrl-UZ"/>
              </w:rPr>
              <w:t>Программа рекомендует использовать следующие формы организации обучения, учитывающие особенности конкретного предмета и считающиеся текущим контролем:</w:t>
            </w:r>
          </w:p>
          <w:p w14:paraId="617E74BC" w14:textId="77777777" w:rsidR="00DD36F8" w:rsidRPr="00BE19FD" w:rsidRDefault="00DD36F8" w:rsidP="00DD36F8">
            <w:pPr>
              <w:pStyle w:val="TableParagraph"/>
              <w:ind w:left="156" w:right="152" w:firstLine="553"/>
              <w:jc w:val="both"/>
              <w:rPr>
                <w:sz w:val="28"/>
                <w:szCs w:val="28"/>
                <w:lang w:val="uz-Cyrl-UZ"/>
              </w:rPr>
            </w:pPr>
            <w:r w:rsidRPr="00BE19FD">
              <w:rPr>
                <w:sz w:val="28"/>
                <w:szCs w:val="28"/>
                <w:lang w:val="uz-Cyrl-UZ"/>
              </w:rPr>
              <w:t>1) составление конспекта (реферата, презентации) по темам. Такой метод, способствующий глубокому усвоению теоретического материала, способствует более активному привлечению внимания к учебному материалу. Конспект студента упрощает подготовку к различным контрольным работам, экономит время;</w:t>
            </w:r>
          </w:p>
          <w:p w14:paraId="4B513AEB" w14:textId="77777777" w:rsidR="00DD36F8" w:rsidRPr="00BE19FD" w:rsidRDefault="00DD36F8" w:rsidP="00DD36F8">
            <w:pPr>
              <w:pStyle w:val="TableParagraph"/>
              <w:ind w:left="156" w:right="152" w:firstLine="553"/>
              <w:jc w:val="both"/>
              <w:rPr>
                <w:sz w:val="28"/>
                <w:szCs w:val="28"/>
                <w:lang w:val="uz-Cyrl-UZ"/>
              </w:rPr>
            </w:pPr>
            <w:r w:rsidRPr="00BE19FD">
              <w:rPr>
                <w:sz w:val="28"/>
                <w:szCs w:val="28"/>
                <w:lang w:val="uz-Cyrl-UZ"/>
              </w:rPr>
              <w:t>2) работа с автоматизированными системами обучения и контроля. Рекомендуемые электронные ресурсы для усвоения полученных знаний, подготовки к различным контрольным работам, примеры инновационных поурочных планов, тестовые задания для самоконтроля и т.д.;</w:t>
            </w:r>
          </w:p>
          <w:p w14:paraId="064E356C" w14:textId="77777777" w:rsidR="00DD36F8" w:rsidRDefault="00DD36F8" w:rsidP="00DD36F8">
            <w:pPr>
              <w:pStyle w:val="TableParagraph"/>
              <w:ind w:left="156" w:right="152" w:firstLine="553"/>
              <w:jc w:val="both"/>
              <w:rPr>
                <w:sz w:val="28"/>
                <w:szCs w:val="28"/>
                <w:lang w:val="uz-Cyrl-UZ"/>
              </w:rPr>
            </w:pPr>
            <w:r w:rsidRPr="00BE19FD">
              <w:rPr>
                <w:sz w:val="28"/>
                <w:szCs w:val="28"/>
                <w:lang w:val="uz-Cyrl-UZ"/>
              </w:rPr>
              <w:t>3) работа с дополнительной литературой по предмету. Помимо рекомендуемой основной литературы, студенты используют дополнительную учебную и научную литературу по темам, заданным для самостоятельного изучения. При этом приветствуется использование литературы на русском и иностранных языках;</w:t>
            </w:r>
          </w:p>
          <w:p w14:paraId="016420DE" w14:textId="77777777" w:rsidR="00DD36F8" w:rsidRPr="00BE19FD" w:rsidRDefault="00DD36F8" w:rsidP="00DD36F8">
            <w:pPr>
              <w:pStyle w:val="TableParagraph"/>
              <w:ind w:left="156" w:right="152" w:firstLine="553"/>
              <w:jc w:val="both"/>
              <w:rPr>
                <w:sz w:val="28"/>
                <w:szCs w:val="28"/>
                <w:lang w:val="uz-Cyrl-UZ"/>
              </w:rPr>
            </w:pPr>
            <w:r w:rsidRPr="00BE19FD">
              <w:rPr>
                <w:sz w:val="28"/>
                <w:szCs w:val="28"/>
                <w:lang w:val="uz-Cyrl-UZ"/>
              </w:rPr>
              <w:t>4) Использование сети Интернет. Поиск и работа с интернет-ресурсами по теме при освоении научных тем, написании курсовых и выпускных квалификационных работ поощряется дополнительными рейтинговыми баллами по всем видам контроля;</w:t>
            </w:r>
          </w:p>
          <w:p w14:paraId="2D329634" w14:textId="794D93B3" w:rsidR="00DD522B" w:rsidRPr="000E5D4E" w:rsidRDefault="003B0DE6" w:rsidP="00DD522B">
            <w:pPr>
              <w:pStyle w:val="af5"/>
              <w:spacing w:before="0" w:beforeAutospacing="0" w:after="0" w:afterAutospacing="0"/>
              <w:ind w:firstLine="459"/>
              <w:rPr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V</w:t>
            </w:r>
            <w:r w:rsidR="00DD36F8">
              <w:rPr>
                <w:b/>
                <w:sz w:val="28"/>
                <w:szCs w:val="28"/>
                <w:lang w:val="en-US"/>
              </w:rPr>
              <w:t>I</w:t>
            </w:r>
            <w:r w:rsidR="005D2D98" w:rsidRPr="00E260AF">
              <w:rPr>
                <w:b/>
                <w:sz w:val="28"/>
                <w:szCs w:val="28"/>
                <w:lang w:val="uz-Cyrl-UZ"/>
              </w:rPr>
              <w:t xml:space="preserve">. </w:t>
            </w:r>
            <w:r w:rsidR="00DD522B" w:rsidRPr="000E5D4E">
              <w:rPr>
                <w:rStyle w:val="af6"/>
                <w:sz w:val="28"/>
                <w:szCs w:val="28"/>
              </w:rPr>
              <w:t>Список тем, рекомендованных для самостоятельного изучения:</w:t>
            </w:r>
          </w:p>
          <w:p w14:paraId="54C6801E" w14:textId="77777777" w:rsidR="00DD522B" w:rsidRDefault="00DD522B" w:rsidP="00DD522B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z-Cyrl-UZ"/>
              </w:rPr>
            </w:pPr>
            <w:r w:rsidRPr="0016016C">
              <w:rPr>
                <w:sz w:val="28"/>
                <w:szCs w:val="28"/>
                <w:lang w:val="uz-Cyrl-UZ"/>
              </w:rPr>
              <w:t>Рекомендуемые темы для самостоятельного изучения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14:paraId="01150D91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1. Значение и применение биомедицинских датчиков в медицине</w:t>
            </w:r>
          </w:p>
          <w:p w14:paraId="1FB62102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2. Основные принципы работы датчиков (физические основы)</w:t>
            </w:r>
          </w:p>
          <w:p w14:paraId="291D1F73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3. Устройство и принцип работы датчиков электрокардиограммы (ЭКГ)</w:t>
            </w:r>
          </w:p>
          <w:p w14:paraId="5D4C35F6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4. Датчики ЭЭГ: измерение биоэлектрической активности головного мозга</w:t>
            </w:r>
          </w:p>
          <w:p w14:paraId="4FBF02E2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5. Датчики ЭМГ и методы определения мышечной активности</w:t>
            </w:r>
          </w:p>
          <w:p w14:paraId="6DDE7875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lastRenderedPageBreak/>
              <w:t>6. Тепловые датчики: технологии определения температуры тела</w:t>
            </w:r>
          </w:p>
          <w:p w14:paraId="0AC010FA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7. Датчики </w:t>
            </w:r>
            <w:proofErr w:type="spellStart"/>
            <w:r w:rsidRPr="00DD522B">
              <w:rPr>
                <w:bCs/>
                <w:sz w:val="28"/>
                <w:szCs w:val="28"/>
                <w:lang w:val="en-US"/>
              </w:rPr>
              <w:t>SpO</w:t>
            </w:r>
            <w:proofErr w:type="spellEnd"/>
            <w:r w:rsidRPr="00DD522B">
              <w:rPr>
                <w:rFonts w:ascii="Cambria Math" w:hAnsi="Cambria Math" w:cs="Cambria Math"/>
                <w:bCs/>
                <w:sz w:val="28"/>
                <w:szCs w:val="28"/>
              </w:rPr>
              <w:t>₂</w:t>
            </w:r>
            <w:r w:rsidRPr="00DD522B">
              <w:rPr>
                <w:bCs/>
                <w:sz w:val="28"/>
                <w:szCs w:val="28"/>
              </w:rPr>
              <w:t xml:space="preserve"> (уровня кислорода в крови): принцип работы</w:t>
            </w:r>
          </w:p>
          <w:p w14:paraId="0557ECAA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8. Датчики для измерения артериального давления</w:t>
            </w:r>
          </w:p>
          <w:p w14:paraId="191EDED2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9. Датчики для определения частоты дыхания</w:t>
            </w:r>
          </w:p>
          <w:p w14:paraId="5056E672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10. Медицинское применение звуковых и вибрационных датчиков</w:t>
            </w:r>
          </w:p>
          <w:p w14:paraId="30D37A2F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11. Биохимические датчики: определение уровня глюкозы, </w:t>
            </w:r>
            <w:r w:rsidRPr="00DD522B">
              <w:rPr>
                <w:bCs/>
                <w:sz w:val="28"/>
                <w:szCs w:val="28"/>
                <w:lang w:val="en-US"/>
              </w:rPr>
              <w:t>pH</w:t>
            </w:r>
            <w:r w:rsidRPr="00DD522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D522B">
              <w:rPr>
                <w:bCs/>
                <w:sz w:val="28"/>
                <w:szCs w:val="28"/>
              </w:rPr>
              <w:t>лактата</w:t>
            </w:r>
            <w:proofErr w:type="spellEnd"/>
          </w:p>
          <w:p w14:paraId="3C031D97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12. Оптические датчики и их использование в инвазивных/</w:t>
            </w:r>
            <w:proofErr w:type="spellStart"/>
            <w:r w:rsidRPr="00DD522B">
              <w:rPr>
                <w:bCs/>
                <w:sz w:val="28"/>
                <w:szCs w:val="28"/>
              </w:rPr>
              <w:t>неинвазивных</w:t>
            </w:r>
            <w:proofErr w:type="spellEnd"/>
            <w:r w:rsidRPr="00DD522B">
              <w:rPr>
                <w:bCs/>
                <w:sz w:val="28"/>
                <w:szCs w:val="28"/>
              </w:rPr>
              <w:t xml:space="preserve"> методах</w:t>
            </w:r>
          </w:p>
          <w:p w14:paraId="5E92EC64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13. Датчики пульса: технология измерения частоты сердечных сокращений</w:t>
            </w:r>
          </w:p>
          <w:p w14:paraId="45839D8E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 xml:space="preserve">14. </w:t>
            </w:r>
            <w:proofErr w:type="spellStart"/>
            <w:r w:rsidRPr="00F06862">
              <w:rPr>
                <w:bCs/>
                <w:sz w:val="28"/>
                <w:szCs w:val="28"/>
              </w:rPr>
              <w:t>Акселерометрические</w:t>
            </w:r>
            <w:proofErr w:type="spellEnd"/>
            <w:r w:rsidRPr="00F06862">
              <w:rPr>
                <w:bCs/>
                <w:sz w:val="28"/>
                <w:szCs w:val="28"/>
              </w:rPr>
              <w:t xml:space="preserve"> датчики для обнаружения движения</w:t>
            </w:r>
          </w:p>
          <w:p w14:paraId="6BEFEF04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15. Усиление и фильтрация биомедицинских сигналов в датчиках</w:t>
            </w:r>
          </w:p>
          <w:p w14:paraId="1E7BEC76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16. Безопасность и электромагнитная совместимость биомедицинских датчиков</w:t>
            </w:r>
          </w:p>
          <w:p w14:paraId="132B3067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17. Датчики в портативных устройствах мониторинга здоровья</w:t>
            </w:r>
          </w:p>
          <w:p w14:paraId="7AECA878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18. Внутренние и внешние датчики: сравнение и область применения</w:t>
            </w:r>
          </w:p>
          <w:p w14:paraId="6408079E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19. Датчики, интегрированные с мобильными приложениями</w:t>
            </w:r>
          </w:p>
          <w:p w14:paraId="23191456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20. Медицинские сенсорные системы на основе </w:t>
            </w:r>
            <w:proofErr w:type="spellStart"/>
            <w:r w:rsidRPr="00DD522B">
              <w:rPr>
                <w:bCs/>
                <w:sz w:val="28"/>
                <w:szCs w:val="28"/>
                <w:lang w:val="en-US"/>
              </w:rPr>
              <w:t>IoT</w:t>
            </w:r>
            <w:proofErr w:type="spellEnd"/>
            <w:r w:rsidRPr="00DD522B">
              <w:rPr>
                <w:bCs/>
                <w:sz w:val="28"/>
                <w:szCs w:val="28"/>
              </w:rPr>
              <w:t xml:space="preserve"> (Интернета вещей)</w:t>
            </w:r>
          </w:p>
          <w:p w14:paraId="142DFC37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21. Сенсорные протезы и их системы управления</w:t>
            </w:r>
          </w:p>
          <w:p w14:paraId="43317CB5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22. Имплантируемые датчики, устанавливаемые в кости или мышцы</w:t>
            </w:r>
          </w:p>
          <w:p w14:paraId="5C8A0478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23. Датчики биологической обратной связи, используемые в реабилитации</w:t>
            </w:r>
          </w:p>
          <w:p w14:paraId="35DA4BD5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24. Алгоритмы цифровой обработки сигналов датчиков</w:t>
            </w:r>
          </w:p>
          <w:p w14:paraId="129BF4DC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25. Калибровка и точность датчиков</w:t>
            </w:r>
          </w:p>
          <w:p w14:paraId="040D6488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26. </w:t>
            </w:r>
            <w:proofErr w:type="spellStart"/>
            <w:r w:rsidRPr="00DD522B">
              <w:rPr>
                <w:bCs/>
                <w:sz w:val="28"/>
                <w:szCs w:val="28"/>
              </w:rPr>
              <w:t>Наносенсоры</w:t>
            </w:r>
            <w:proofErr w:type="spellEnd"/>
            <w:r w:rsidRPr="00DD522B">
              <w:rPr>
                <w:bCs/>
                <w:sz w:val="28"/>
                <w:szCs w:val="28"/>
              </w:rPr>
              <w:t xml:space="preserve"> нового поколения: возможности и перспективы</w:t>
            </w:r>
          </w:p>
          <w:p w14:paraId="10D66943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27. Международные стандарты для биомедицинских датчиков (</w:t>
            </w:r>
            <w:r w:rsidRPr="00DD522B">
              <w:rPr>
                <w:bCs/>
                <w:sz w:val="28"/>
                <w:szCs w:val="28"/>
                <w:lang w:val="en-US"/>
              </w:rPr>
              <w:t>ISO</w:t>
            </w:r>
            <w:r w:rsidRPr="00DD522B">
              <w:rPr>
                <w:bCs/>
                <w:sz w:val="28"/>
                <w:szCs w:val="28"/>
              </w:rPr>
              <w:t xml:space="preserve">, </w:t>
            </w:r>
            <w:r w:rsidRPr="00DD522B">
              <w:rPr>
                <w:bCs/>
                <w:sz w:val="28"/>
                <w:szCs w:val="28"/>
                <w:lang w:val="en-US"/>
              </w:rPr>
              <w:t>FDA</w:t>
            </w:r>
            <w:r w:rsidRPr="00DD522B">
              <w:rPr>
                <w:bCs/>
                <w:sz w:val="28"/>
                <w:szCs w:val="28"/>
              </w:rPr>
              <w:t>)</w:t>
            </w:r>
          </w:p>
          <w:p w14:paraId="0C90D721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28. Интерфейсы датчиков и протоколы подключения в биомедицинских системах</w:t>
            </w:r>
          </w:p>
          <w:p w14:paraId="2B99D1C6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29. Датчики, используемые в эпоху </w:t>
            </w:r>
            <w:r w:rsidRPr="00DD522B">
              <w:rPr>
                <w:bCs/>
                <w:sz w:val="28"/>
                <w:szCs w:val="28"/>
                <w:lang w:val="en-US"/>
              </w:rPr>
              <w:t>COVID</w:t>
            </w:r>
            <w:r w:rsidRPr="00DD522B">
              <w:rPr>
                <w:bCs/>
                <w:sz w:val="28"/>
                <w:szCs w:val="28"/>
              </w:rPr>
              <w:t>-19, и их роль</w:t>
            </w:r>
          </w:p>
          <w:p w14:paraId="3F634BBD" w14:textId="1A4460B2" w:rsidR="00DD36F8" w:rsidRPr="00943566" w:rsidRDefault="00DD522B" w:rsidP="00943566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30. Биомедицинские датчики в умных часах и фитнес-браслетах</w:t>
            </w:r>
          </w:p>
        </w:tc>
      </w:tr>
      <w:tr w:rsidR="00F76A44" w:rsidRPr="00E3246B" w14:paraId="6DD1B17A" w14:textId="77777777" w:rsidTr="00775749">
        <w:tc>
          <w:tcPr>
            <w:tcW w:w="273" w:type="pct"/>
            <w:vAlign w:val="center"/>
          </w:tcPr>
          <w:p w14:paraId="1FA10BC6" w14:textId="12B64211" w:rsidR="00F76A44" w:rsidRDefault="00F76A44" w:rsidP="00E10AE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4727" w:type="pct"/>
            <w:gridSpan w:val="7"/>
            <w:vAlign w:val="center"/>
          </w:tcPr>
          <w:p w14:paraId="34D7351E" w14:textId="4C454439" w:rsidR="00DD522B" w:rsidRPr="004F01B4" w:rsidRDefault="003B0DE6" w:rsidP="00ED5988">
            <w:pPr>
              <w:spacing w:before="160" w:line="276" w:lineRule="auto"/>
              <w:ind w:firstLine="6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z-Cyrl-UZ"/>
              </w:rPr>
              <w:t>VI</w:t>
            </w:r>
            <w:r w:rsidR="00F76A44" w:rsidRPr="006D0A5A">
              <w:rPr>
                <w:b/>
                <w:sz w:val="28"/>
                <w:szCs w:val="28"/>
                <w:lang w:val="uz-Cyrl-UZ"/>
              </w:rPr>
              <w:t xml:space="preserve">. </w:t>
            </w:r>
            <w:r w:rsidR="00DD522B" w:rsidRPr="004F01B4">
              <w:rPr>
                <w:b/>
                <w:sz w:val="28"/>
                <w:szCs w:val="28"/>
              </w:rPr>
              <w:t>Результаты обучения предмету (формируемые компетенции)</w:t>
            </w:r>
          </w:p>
          <w:p w14:paraId="3F1D9F6F" w14:textId="77777777" w:rsidR="00DD522B" w:rsidRPr="004F01B4" w:rsidRDefault="00DD522B" w:rsidP="00DD522B">
            <w:pPr>
              <w:shd w:val="clear" w:color="auto" w:fill="FFFFFF"/>
              <w:spacing w:line="276" w:lineRule="auto"/>
              <w:ind w:left="720"/>
              <w:jc w:val="both"/>
              <w:rPr>
                <w:bCs/>
                <w:sz w:val="28"/>
                <w:szCs w:val="28"/>
                <w:lang w:val="uz-Cyrl-UZ"/>
              </w:rPr>
            </w:pPr>
            <w:r w:rsidRPr="004F01B4">
              <w:rPr>
                <w:b/>
                <w:sz w:val="28"/>
                <w:szCs w:val="28"/>
              </w:rPr>
              <w:t>В результате освоения предмета студент будет:</w:t>
            </w:r>
          </w:p>
          <w:p w14:paraId="0A87E994" w14:textId="7EECED44" w:rsidR="00DD522B" w:rsidRPr="00DD522B" w:rsidRDefault="00C05285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C05285">
              <w:rPr>
                <w:sz w:val="28"/>
                <w:szCs w:val="28"/>
                <w:lang w:val="uz-Cyrl-UZ"/>
              </w:rPr>
              <w:t>-</w:t>
            </w:r>
            <w:r w:rsidR="00DD522B">
              <w:t xml:space="preserve"> </w:t>
            </w:r>
            <w:r w:rsidR="00DD522B" w:rsidRPr="00DD522B">
              <w:rPr>
                <w:sz w:val="28"/>
                <w:szCs w:val="28"/>
                <w:lang w:val="uz-Cyrl-UZ"/>
              </w:rPr>
              <w:t>Формируется общее представление о том, что биомедицинские датчики – это важные технические устройства, служащие для обнаружения, измерения и мониторинга биологических и физиологических процессов в организме.</w:t>
            </w:r>
          </w:p>
          <w:p w14:paraId="15014FDC" w14:textId="4E14EED6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Формируется представление о том, что датчики играют центральную роль в медицинской диагностике, выявлении заболеваний и непрерывном </w:t>
            </w:r>
            <w:r w:rsidR="00DD522B" w:rsidRPr="00DD522B">
              <w:rPr>
                <w:sz w:val="28"/>
                <w:szCs w:val="28"/>
                <w:lang w:val="uz-Cyrl-UZ"/>
              </w:rPr>
              <w:lastRenderedPageBreak/>
              <w:t>мониторинге состояния пациента.</w:t>
            </w:r>
          </w:p>
          <w:p w14:paraId="2B33D0D9" w14:textId="4EB7DA7B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Формируется представление о том, что большинство современных медицинских технологий основано на использовании различных датчиков, и о важности их роли в системе здравоохранения;</w:t>
            </w:r>
          </w:p>
          <w:p w14:paraId="12E54D62" w14:textId="66D39A1B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Правильно подключать и настраивать датчики к системам мониторинга здоровья.</w:t>
            </w:r>
          </w:p>
          <w:p w14:paraId="1991262E" w14:textId="7C66C12C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Экспериментально тестировать различные биомедицинские датчики и анализировать результаты.</w:t>
            </w:r>
          </w:p>
          <w:p w14:paraId="703FE2AE" w14:textId="6243004D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Считывать, просматривать и анализировать сигнал, полученный с датчиков, в графическом виде.</w:t>
            </w:r>
          </w:p>
          <w:p w14:paraId="2AC7BF6F" w14:textId="34C71583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Выявлять неисправность и проводить первичное техническое обслуживание в случае выхода из строя датчика в приборе.</w:t>
            </w:r>
          </w:p>
          <w:p w14:paraId="72421FFA" w14:textId="5D58A101" w:rsidR="00BD6419" w:rsidRPr="003C6189" w:rsidRDefault="00DD36F8" w:rsidP="00DD522B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Выбирать технические решения, обеспечивающие безопасность и точность медицинских приборов. (навык).</w:t>
            </w:r>
          </w:p>
        </w:tc>
      </w:tr>
      <w:tr w:rsidR="00F76A44" w:rsidRPr="00DD522B" w14:paraId="0D69079D" w14:textId="77777777" w:rsidTr="00775749">
        <w:tc>
          <w:tcPr>
            <w:tcW w:w="273" w:type="pct"/>
            <w:vAlign w:val="center"/>
          </w:tcPr>
          <w:p w14:paraId="209298AC" w14:textId="4DAF6CD8" w:rsidR="00F76A44" w:rsidRDefault="00DD36F8" w:rsidP="00E10AE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3</w:t>
            </w:r>
            <w:r w:rsidR="001472E1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27" w:type="pct"/>
            <w:gridSpan w:val="7"/>
            <w:vAlign w:val="center"/>
          </w:tcPr>
          <w:p w14:paraId="77E84BCD" w14:textId="77777777" w:rsidR="00943566" w:rsidRDefault="00943566" w:rsidP="00943566">
            <w:pPr>
              <w:spacing w:line="276" w:lineRule="auto"/>
              <w:rPr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VII. Образовательные технологии и методы, используемые при преподавании предмета/модуля</w:t>
            </w:r>
          </w:p>
          <w:p w14:paraId="25B1023E" w14:textId="77777777" w:rsidR="00943566" w:rsidRDefault="00943566" w:rsidP="00943566">
            <w:pPr>
              <w:pStyle w:val="af5"/>
              <w:numPr>
                <w:ilvl w:val="0"/>
                <w:numId w:val="1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методы обучения;</w:t>
            </w:r>
          </w:p>
          <w:p w14:paraId="12AFC74A" w14:textId="77777777" w:rsidR="00943566" w:rsidRDefault="00943566" w:rsidP="00943566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Семинарские занятия (развитие клинического и логического мышления, дискуссии, экспресс-опросы);</w:t>
            </w:r>
          </w:p>
          <w:p w14:paraId="7C7D0F49" w14:textId="77777777" w:rsidR="00943566" w:rsidRDefault="00943566" w:rsidP="00943566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малых группах;</w:t>
            </w:r>
          </w:p>
          <w:p w14:paraId="64C06691" w14:textId="77777777" w:rsidR="00943566" w:rsidRDefault="00943566" w:rsidP="00943566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 и аналитические доклады;</w:t>
            </w:r>
          </w:p>
          <w:p w14:paraId="442BBD0A" w14:textId="77777777" w:rsidR="00943566" w:rsidRDefault="00943566" w:rsidP="00943566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и командные проекты;</w:t>
            </w:r>
          </w:p>
          <w:p w14:paraId="5D0005D8" w14:textId="77777777" w:rsidR="00943566" w:rsidRDefault="00943566" w:rsidP="00943566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Командно-ориентированное обучение (TBL — </w:t>
            </w:r>
            <w:proofErr w:type="spellStart"/>
            <w:r>
              <w:rPr>
                <w:sz w:val="28"/>
                <w:szCs w:val="28"/>
              </w:rPr>
              <w:t>Team-Based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Learning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64ED07CF" w14:textId="77777777" w:rsidR="00943566" w:rsidRDefault="00943566" w:rsidP="00943566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на основе клинических случаев (CBL — </w:t>
            </w:r>
            <w:proofErr w:type="spellStart"/>
            <w:r>
              <w:rPr>
                <w:sz w:val="28"/>
                <w:szCs w:val="28"/>
              </w:rPr>
              <w:t>Case-Based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Learning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74516FF4" w14:textId="77777777" w:rsidR="00943566" w:rsidRDefault="00943566" w:rsidP="00943566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Исследовательско</w:t>
            </w:r>
            <w:proofErr w:type="spellEnd"/>
            <w:r>
              <w:rPr>
                <w:sz w:val="28"/>
                <w:szCs w:val="28"/>
              </w:rPr>
              <w:t xml:space="preserve">-ориентированное обучение (RBL — </w:t>
            </w:r>
            <w:proofErr w:type="spellStart"/>
            <w:r>
              <w:rPr>
                <w:sz w:val="28"/>
                <w:szCs w:val="28"/>
              </w:rPr>
              <w:t>Research-Based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Learning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7340E916" w14:textId="77777777" w:rsidR="00943566" w:rsidRDefault="00943566" w:rsidP="00943566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Проблемно-ориентированное обучение (PBL — </w:t>
            </w:r>
            <w:proofErr w:type="spellStart"/>
            <w:r>
              <w:rPr>
                <w:sz w:val="28"/>
                <w:szCs w:val="28"/>
              </w:rPr>
              <w:t>Problem-Based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Learning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1EDFDE8A" w14:textId="2256D1CE" w:rsidR="00BD6419" w:rsidRPr="00943566" w:rsidRDefault="00943566" w:rsidP="00943566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Практико-ориентированное обучение с использованием реальных производственных и клинических задач.</w:t>
            </w:r>
          </w:p>
        </w:tc>
      </w:tr>
      <w:tr w:rsidR="005C4760" w:rsidRPr="00775749" w14:paraId="3136906E" w14:textId="77777777" w:rsidTr="00775749">
        <w:tc>
          <w:tcPr>
            <w:tcW w:w="273" w:type="pct"/>
            <w:vAlign w:val="center"/>
          </w:tcPr>
          <w:p w14:paraId="1155BD59" w14:textId="466D6AF3" w:rsidR="005C4760" w:rsidRDefault="00DD36F8" w:rsidP="005C4760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="005C4760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27" w:type="pct"/>
            <w:gridSpan w:val="7"/>
            <w:vAlign w:val="center"/>
          </w:tcPr>
          <w:p w14:paraId="23FA228F" w14:textId="0AE74D55" w:rsidR="00456483" w:rsidRPr="000E5D4E" w:rsidRDefault="003B0DE6" w:rsidP="00456483">
            <w:pPr>
              <w:tabs>
                <w:tab w:val="left" w:pos="606"/>
              </w:tabs>
              <w:spacing w:before="160" w:line="276" w:lineRule="auto"/>
              <w:ind w:firstLine="600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</w:t>
            </w:r>
            <w:r w:rsidR="00DD36F8">
              <w:rPr>
                <w:b/>
                <w:sz w:val="28"/>
                <w:szCs w:val="28"/>
                <w:lang w:val="en-US"/>
              </w:rPr>
              <w:t>X</w:t>
            </w:r>
            <w:r w:rsidRPr="000E5D4E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.</w:t>
            </w:r>
            <w:r w:rsidR="00456483" w:rsidRPr="000E5D4E">
              <w:rPr>
                <w:b/>
                <w:sz w:val="28"/>
                <w:szCs w:val="28"/>
                <w:lang w:val="uz-Cyrl-UZ"/>
              </w:rPr>
              <w:t>Требования для получения кредита:</w:t>
            </w:r>
          </w:p>
          <w:p w14:paraId="4E0C80F8" w14:textId="77777777" w:rsidR="00456483" w:rsidRDefault="00456483" w:rsidP="00456483">
            <w:pPr>
              <w:ind w:firstLine="675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В полной мере владеть теоретическими и методическими положениями предмета, уметь правильно отражать результаты анализа, самостоятельно наблюдать изучаемые процессы и выполнять задания и задания, выданные для контроля, успешно сдавать письменные, устные, тестовые и ОСКИ</w:t>
            </w:r>
            <w:r w:rsidRPr="000E5D4E">
              <w:rPr>
                <w:color w:val="FF0000"/>
                <w:sz w:val="28"/>
                <w:szCs w:val="28"/>
                <w:lang w:val="uz-Cyrl-UZ"/>
              </w:rPr>
              <w:t xml:space="preserve"> </w:t>
            </w:r>
            <w:r w:rsidRPr="000E5D4E">
              <w:rPr>
                <w:sz w:val="28"/>
                <w:szCs w:val="28"/>
                <w:lang w:val="uz-Cyrl-UZ"/>
              </w:rPr>
              <w:t>-задания по видам контроля.</w:t>
            </w:r>
          </w:p>
          <w:p w14:paraId="36A3490F" w14:textId="43AECCF8" w:rsidR="00A6269D" w:rsidRPr="009E4052" w:rsidRDefault="00A6269D" w:rsidP="005C4760">
            <w:pPr>
              <w:spacing w:before="160" w:line="276" w:lineRule="auto"/>
              <w:ind w:firstLine="673"/>
              <w:jc w:val="both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5C4760" w:rsidRPr="004E70AC" w14:paraId="55E7DE4A" w14:textId="77777777" w:rsidTr="00775749">
        <w:tc>
          <w:tcPr>
            <w:tcW w:w="273" w:type="pct"/>
            <w:vAlign w:val="center"/>
          </w:tcPr>
          <w:p w14:paraId="154F867C" w14:textId="7FEE1F6B" w:rsidR="005C4760" w:rsidRDefault="00DD36F8" w:rsidP="005C4760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 w:rsidR="005C4760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27" w:type="pct"/>
            <w:gridSpan w:val="7"/>
            <w:vAlign w:val="center"/>
          </w:tcPr>
          <w:p w14:paraId="24CC2F25" w14:textId="3E190E52" w:rsidR="00456483" w:rsidRPr="000E5D4E" w:rsidRDefault="003B0DE6" w:rsidP="00456483">
            <w:pPr>
              <w:spacing w:line="276" w:lineRule="auto"/>
              <w:ind w:firstLine="600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IX.</w:t>
            </w:r>
            <w:r w:rsidRPr="000E5D4E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456483" w:rsidRPr="000E5D4E">
              <w:rPr>
                <w:b/>
                <w:bCs/>
                <w:sz w:val="28"/>
                <w:szCs w:val="28"/>
                <w:lang w:val="uz-Cyrl-UZ"/>
              </w:rPr>
              <w:t>Список основной и дополнительной учебной литературы, а также источников информации:</w:t>
            </w:r>
          </w:p>
          <w:p w14:paraId="48395BBC" w14:textId="77777777" w:rsidR="00456483" w:rsidRPr="000E5D4E" w:rsidRDefault="00456483" w:rsidP="00456483">
            <w:pPr>
              <w:spacing w:line="276" w:lineRule="auto"/>
              <w:ind w:left="600"/>
              <w:rPr>
                <w:b/>
                <w:bCs/>
                <w:sz w:val="28"/>
                <w:szCs w:val="28"/>
                <w:lang w:val="uz-Cyrl-UZ"/>
              </w:rPr>
            </w:pPr>
            <w:r w:rsidRPr="00456483">
              <w:rPr>
                <w:b/>
                <w:bCs/>
                <w:sz w:val="28"/>
                <w:szCs w:val="28"/>
                <w:lang w:val="uz-Cyrl-UZ"/>
              </w:rPr>
              <w:t>9</w:t>
            </w:r>
            <w:r w:rsidRPr="000E5D4E">
              <w:rPr>
                <w:b/>
                <w:bCs/>
                <w:sz w:val="28"/>
                <w:szCs w:val="28"/>
                <w:lang w:val="uz-Cyrl-UZ"/>
              </w:rPr>
              <w:t>.1. Список основной литературы:</w:t>
            </w:r>
          </w:p>
          <w:p w14:paraId="598AB05D" w14:textId="67632478" w:rsidR="005C4760" w:rsidRPr="00640222" w:rsidRDefault="00640222" w:rsidP="005C4760">
            <w:pPr>
              <w:ind w:firstLine="720"/>
              <w:jc w:val="both"/>
              <w:rPr>
                <w:sz w:val="28"/>
                <w:szCs w:val="28"/>
                <w:lang w:val="uz-Cyrl-UZ"/>
              </w:rPr>
            </w:pPr>
            <w:r w:rsidRPr="00640222">
              <w:rPr>
                <w:sz w:val="28"/>
                <w:szCs w:val="28"/>
                <w:lang w:val="uz-Cyrl-UZ"/>
              </w:rPr>
              <w:t xml:space="preserve">1. Raximov S., Axmedov M. “Biotibbiyot datchiklari va ularning tibbiyotda </w:t>
            </w:r>
            <w:r w:rsidRPr="00640222">
              <w:rPr>
                <w:sz w:val="28"/>
                <w:szCs w:val="28"/>
                <w:lang w:val="uz-Cyrl-UZ"/>
              </w:rPr>
              <w:lastRenderedPageBreak/>
              <w:t>qo‘llanilishi” O‘quv qo‘llanma 2023-yil.</w:t>
            </w:r>
          </w:p>
          <w:p w14:paraId="617AFABD" w14:textId="79040CB4" w:rsidR="00640222" w:rsidRPr="00640222" w:rsidRDefault="00640222" w:rsidP="005C4760">
            <w:pPr>
              <w:ind w:firstLine="720"/>
              <w:jc w:val="both"/>
              <w:rPr>
                <w:iCs/>
                <w:sz w:val="28"/>
                <w:szCs w:val="28"/>
                <w:lang w:val="uz-Cyrl-UZ"/>
              </w:rPr>
            </w:pPr>
            <w:r w:rsidRPr="00640222">
              <w:rPr>
                <w:sz w:val="28"/>
                <w:szCs w:val="28"/>
                <w:lang w:val="uz-Cyrl-UZ"/>
              </w:rPr>
              <w:t xml:space="preserve">2. </w:t>
            </w:r>
            <w:r w:rsidRPr="00640222">
              <w:rPr>
                <w:bCs/>
                <w:sz w:val="28"/>
                <w:szCs w:val="28"/>
                <w:lang w:val="uz-Cyrl-UZ"/>
              </w:rPr>
              <w:t>Xolmatov A., Komilov R.</w:t>
            </w:r>
            <w:r w:rsidRPr="00640222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640222">
              <w:rPr>
                <w:iCs/>
                <w:sz w:val="28"/>
                <w:szCs w:val="28"/>
                <w:lang w:val="uz-Cyrl-UZ"/>
              </w:rPr>
              <w:t>“Biotibbiyot datchiklar va ularning qo‘llanilishi” O‘quv qo‘llanma 2023-yil.</w:t>
            </w:r>
          </w:p>
          <w:p w14:paraId="7FAD8D0F" w14:textId="77777777" w:rsidR="00456483" w:rsidRPr="000E5D4E" w:rsidRDefault="00456483" w:rsidP="00456483">
            <w:pPr>
              <w:pStyle w:val="TableParagraph"/>
              <w:tabs>
                <w:tab w:val="left" w:pos="930"/>
              </w:tabs>
              <w:spacing w:line="276" w:lineRule="auto"/>
              <w:ind w:left="504" w:right="97"/>
              <w:jc w:val="both"/>
              <w:rPr>
                <w:sz w:val="28"/>
              </w:rPr>
            </w:pPr>
            <w:r w:rsidRPr="000E5D4E">
              <w:rPr>
                <w:b/>
                <w:sz w:val="28"/>
                <w:szCs w:val="28"/>
              </w:rPr>
              <w:t>9</w:t>
            </w:r>
            <w:r w:rsidRPr="000E5D4E">
              <w:rPr>
                <w:b/>
                <w:sz w:val="28"/>
                <w:szCs w:val="28"/>
                <w:lang w:val="uz-Cyrl-UZ"/>
              </w:rPr>
              <w:t xml:space="preserve">.2. </w:t>
            </w:r>
            <w:r w:rsidRPr="000E5D4E">
              <w:rPr>
                <w:b/>
                <w:sz w:val="28"/>
                <w:szCs w:val="28"/>
                <w:lang w:val="uz-Cyrl-UZ" w:eastAsia="ru-RU"/>
              </w:rPr>
              <w:t>Список дополнительной литературы:</w:t>
            </w:r>
          </w:p>
          <w:p w14:paraId="29F644CF" w14:textId="437E5DF5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Ubaydullayev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Mirzayev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A</w:t>
            </w:r>
            <w:proofErr w:type="gram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proofErr w:type="spellStart"/>
            <w:proofErr w:type="gram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Tibbiy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biosensorlar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monitoring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tizimlari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 20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22-yil.</w:t>
            </w:r>
          </w:p>
          <w:p w14:paraId="67BA8ACB" w14:textId="75824123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Komilov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Saidova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Z.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Datchiklar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fizikasi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elektronikasi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2024-yil</w:t>
            </w:r>
          </w:p>
          <w:p w14:paraId="7A6B8687" w14:textId="62FBED3F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Karimov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Yusupov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N.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Biotibbiy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axborotni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o‘lchovchi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sensor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tizimlar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Axborot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Texnologiyalari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”, 2023-yil</w:t>
            </w:r>
          </w:p>
          <w:p w14:paraId="0A14E1C2" w14:textId="1D2CDA06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John G. Webster (Ed.)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"Bioinstrumentation"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, 2nd Edition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2022-yil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Tibbiy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signal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datchiklari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biologik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interfeyslar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amperometrik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sensorlar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5E257491" w14:textId="6A251AA9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Geddes L. A., Baker L. E.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"Principles of Applied Biomedical Instrumentation"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2023-yil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5DF5B524" w14:textId="6D0F3DFE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Ghosh T. K.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"Sensors for Biomedical Applications"</w:t>
            </w:r>
            <w:r w:rsidR="00CE586F"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2024-yil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36331772" w14:textId="36A42334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Mamedov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Isroilov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J.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Datchik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aktuatorlar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nazariya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amaliyot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</w:t>
            </w:r>
            <w:r w:rsidR="00CE586F"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Namangan, 2023-yil</w:t>
            </w:r>
          </w:p>
          <w:p w14:paraId="3B6732DC" w14:textId="75714E82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“Sensors and Actuators B: Chemical” –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ilmiy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jurnal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2022–2025-yillar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maqolalari</w:t>
            </w:r>
            <w:proofErr w:type="spellEnd"/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Yangi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biosensorlar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proofErr w:type="gram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kimyoviy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datchiklar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zamonaviy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maqolalar</w:t>
            </w:r>
            <w:proofErr w:type="spellEnd"/>
            <w:r w:rsidR="00727356" w:rsidRPr="0072735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4643F1F7" w14:textId="77777777" w:rsidR="00456483" w:rsidRPr="000E5D4E" w:rsidRDefault="00456483" w:rsidP="00456483">
            <w:pPr>
              <w:spacing w:line="276" w:lineRule="auto"/>
              <w:ind w:left="600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9.3. Веб-сайты:</w:t>
            </w:r>
          </w:p>
          <w:p w14:paraId="67036E49" w14:textId="77777777" w:rsidR="00727356" w:rsidRPr="00B536A0" w:rsidRDefault="00526706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rStyle w:val="FontStyle113"/>
                <w:sz w:val="28"/>
                <w:szCs w:val="28"/>
              </w:rPr>
            </w:pPr>
            <w:hyperlink r:id="rId10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z-Cyrl-UZ" w:eastAsia="en-US"/>
                </w:rPr>
                <w:t>http://www.ziyonet.uz</w:t>
              </w:r>
            </w:hyperlink>
          </w:p>
          <w:p w14:paraId="09AAE501" w14:textId="77777777" w:rsidR="00727356" w:rsidRPr="00B536A0" w:rsidRDefault="00526706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http://www.edu.uz</w:t>
              </w:r>
            </w:hyperlink>
          </w:p>
          <w:p w14:paraId="7C1FFBDA" w14:textId="77777777" w:rsidR="00727356" w:rsidRPr="00B536A0" w:rsidRDefault="00526706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z-Cyrl-UZ"/>
                </w:rPr>
                <w:t>www.tma.uz</w:t>
              </w:r>
            </w:hyperlink>
          </w:p>
          <w:p w14:paraId="720DC5A4" w14:textId="77777777" w:rsidR="00727356" w:rsidRPr="00B536A0" w:rsidRDefault="00526706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485"/>
                <w:tab w:val="left" w:pos="851"/>
                <w:tab w:val="left" w:pos="993"/>
                <w:tab w:val="left" w:pos="1134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www.lex.uz</w:t>
              </w:r>
            </w:hyperlink>
          </w:p>
          <w:p w14:paraId="235D85EF" w14:textId="475A0190" w:rsidR="00E3246B" w:rsidRPr="00727356" w:rsidRDefault="00526706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485"/>
                <w:tab w:val="left" w:pos="851"/>
                <w:tab w:val="left" w:pos="993"/>
                <w:tab w:val="left" w:pos="1036"/>
                <w:tab w:val="left" w:pos="1134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</w:t>
              </w:r>
              <w:r w:rsidR="00727356" w:rsidRPr="00B536A0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coursera</w:t>
              </w:r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.org/</w:t>
              </w:r>
            </w:hyperlink>
          </w:p>
        </w:tc>
      </w:tr>
      <w:tr w:rsidR="00DD36F8" w:rsidRPr="00775749" w14:paraId="33C488E1" w14:textId="77777777" w:rsidTr="00775749">
        <w:tc>
          <w:tcPr>
            <w:tcW w:w="273" w:type="pct"/>
            <w:vAlign w:val="center"/>
          </w:tcPr>
          <w:p w14:paraId="4E93EF7D" w14:textId="22279988" w:rsidR="00DD36F8" w:rsidRDefault="00DD36F8" w:rsidP="00DD36F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6</w:t>
            </w:r>
            <w:r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27" w:type="pct"/>
            <w:gridSpan w:val="7"/>
            <w:vAlign w:val="center"/>
          </w:tcPr>
          <w:p w14:paraId="37EA54D0" w14:textId="31A7AB1F" w:rsidR="00DD36F8" w:rsidRPr="00DD36F8" w:rsidRDefault="009F006C" w:rsidP="00DD36F8">
            <w:pPr>
              <w:spacing w:after="120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085C97F6" wp14:editId="633E67B8">
                  <wp:extent cx="5383530" cy="1349375"/>
                  <wp:effectExtent l="0" t="0" r="7620" b="3175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530" cy="134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C3E6FF" w14:textId="35FB8971" w:rsidR="00772E2C" w:rsidRDefault="00772E2C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0DD47551" w14:textId="2E246C14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46530645" w14:textId="43AF99D3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42AD0A6B" w14:textId="3EBD437D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7DD2F337" w14:textId="63180A92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25F53F4B" w14:textId="3949985D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sectPr w:rsidR="003C7FCD" w:rsidSect="00273ED0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CE36A" w14:textId="77777777" w:rsidR="00526706" w:rsidRDefault="00526706" w:rsidP="00A428F9">
      <w:r>
        <w:separator/>
      </w:r>
    </w:p>
  </w:endnote>
  <w:endnote w:type="continuationSeparator" w:id="0">
    <w:p w14:paraId="7906F875" w14:textId="77777777" w:rsidR="00526706" w:rsidRDefault="00526706" w:rsidP="00A4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-Identity-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D80E7" w14:textId="62ED5EF5" w:rsidR="00BF2FF0" w:rsidRDefault="00BF2FF0" w:rsidP="00DD36F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F006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562CB" w14:textId="77777777" w:rsidR="00526706" w:rsidRDefault="00526706" w:rsidP="00A428F9">
      <w:r>
        <w:separator/>
      </w:r>
    </w:p>
  </w:footnote>
  <w:footnote w:type="continuationSeparator" w:id="0">
    <w:p w14:paraId="0410E77B" w14:textId="77777777" w:rsidR="00526706" w:rsidRDefault="00526706" w:rsidP="00A4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871"/>
    <w:multiLevelType w:val="multilevel"/>
    <w:tmpl w:val="9FFA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701D8"/>
    <w:multiLevelType w:val="multilevel"/>
    <w:tmpl w:val="B7E4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B06BB"/>
    <w:multiLevelType w:val="hybridMultilevel"/>
    <w:tmpl w:val="1DB27AA2"/>
    <w:lvl w:ilvl="0" w:tplc="33DA9A14">
      <w:start w:val="1"/>
      <w:numFmt w:val="decimal"/>
      <w:lvlText w:val="%1."/>
      <w:lvlJc w:val="left"/>
      <w:pPr>
        <w:ind w:left="11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3ACE34E5"/>
    <w:multiLevelType w:val="hybridMultilevel"/>
    <w:tmpl w:val="D7267816"/>
    <w:lvl w:ilvl="0" w:tplc="6D804B94">
      <w:numFmt w:val="bullet"/>
      <w:lvlText w:val=""/>
      <w:lvlJc w:val="left"/>
      <w:pPr>
        <w:ind w:left="799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47EB3F78"/>
    <w:multiLevelType w:val="hybridMultilevel"/>
    <w:tmpl w:val="4B02EA98"/>
    <w:lvl w:ilvl="0" w:tplc="876CD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96A7C"/>
    <w:multiLevelType w:val="hybridMultilevel"/>
    <w:tmpl w:val="D64A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F62C1"/>
    <w:multiLevelType w:val="hybridMultilevel"/>
    <w:tmpl w:val="FEACB43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7">
    <w:nsid w:val="58870B8C"/>
    <w:multiLevelType w:val="hybridMultilevel"/>
    <w:tmpl w:val="CEAE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8E38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3305E"/>
    <w:multiLevelType w:val="multilevel"/>
    <w:tmpl w:val="7BF862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E4552C"/>
    <w:multiLevelType w:val="hybridMultilevel"/>
    <w:tmpl w:val="9C76D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4F"/>
    <w:rsid w:val="00005F23"/>
    <w:rsid w:val="00014836"/>
    <w:rsid w:val="00017ED3"/>
    <w:rsid w:val="00032CC8"/>
    <w:rsid w:val="00040F75"/>
    <w:rsid w:val="0004226D"/>
    <w:rsid w:val="00054792"/>
    <w:rsid w:val="00056138"/>
    <w:rsid w:val="0006169E"/>
    <w:rsid w:val="00063B9D"/>
    <w:rsid w:val="00072C3B"/>
    <w:rsid w:val="00076D13"/>
    <w:rsid w:val="00080FC5"/>
    <w:rsid w:val="00084235"/>
    <w:rsid w:val="00085EF3"/>
    <w:rsid w:val="00090571"/>
    <w:rsid w:val="00096768"/>
    <w:rsid w:val="000B037C"/>
    <w:rsid w:val="000D7C1C"/>
    <w:rsid w:val="000E1C8A"/>
    <w:rsid w:val="000E264B"/>
    <w:rsid w:val="000F4EDC"/>
    <w:rsid w:val="00100413"/>
    <w:rsid w:val="00101546"/>
    <w:rsid w:val="0010212E"/>
    <w:rsid w:val="001053CB"/>
    <w:rsid w:val="00106C10"/>
    <w:rsid w:val="001079FE"/>
    <w:rsid w:val="00113288"/>
    <w:rsid w:val="001170B7"/>
    <w:rsid w:val="0012368F"/>
    <w:rsid w:val="00131BA1"/>
    <w:rsid w:val="00133418"/>
    <w:rsid w:val="00140DF3"/>
    <w:rsid w:val="00143C1C"/>
    <w:rsid w:val="00145E7C"/>
    <w:rsid w:val="001472E1"/>
    <w:rsid w:val="001525F0"/>
    <w:rsid w:val="00157A4F"/>
    <w:rsid w:val="00161453"/>
    <w:rsid w:val="0018011A"/>
    <w:rsid w:val="00180CD5"/>
    <w:rsid w:val="00184DB7"/>
    <w:rsid w:val="00185E7B"/>
    <w:rsid w:val="0019251C"/>
    <w:rsid w:val="00194FCE"/>
    <w:rsid w:val="00196E9F"/>
    <w:rsid w:val="001A4110"/>
    <w:rsid w:val="001A55EE"/>
    <w:rsid w:val="001B18B8"/>
    <w:rsid w:val="001C15E7"/>
    <w:rsid w:val="001C5632"/>
    <w:rsid w:val="001E01FC"/>
    <w:rsid w:val="001E10CC"/>
    <w:rsid w:val="001E28F8"/>
    <w:rsid w:val="001E7B65"/>
    <w:rsid w:val="001F385B"/>
    <w:rsid w:val="0020102E"/>
    <w:rsid w:val="00205C55"/>
    <w:rsid w:val="002137E6"/>
    <w:rsid w:val="00215B83"/>
    <w:rsid w:val="002222B1"/>
    <w:rsid w:val="00227373"/>
    <w:rsid w:val="002357C8"/>
    <w:rsid w:val="00236FDC"/>
    <w:rsid w:val="0024548B"/>
    <w:rsid w:val="002470B0"/>
    <w:rsid w:val="00247827"/>
    <w:rsid w:val="00253654"/>
    <w:rsid w:val="00254132"/>
    <w:rsid w:val="002556AC"/>
    <w:rsid w:val="00271104"/>
    <w:rsid w:val="002735B3"/>
    <w:rsid w:val="00273ED0"/>
    <w:rsid w:val="002809FC"/>
    <w:rsid w:val="002844AE"/>
    <w:rsid w:val="00287292"/>
    <w:rsid w:val="00291B6B"/>
    <w:rsid w:val="002936C7"/>
    <w:rsid w:val="00294C5F"/>
    <w:rsid w:val="002A6D52"/>
    <w:rsid w:val="002B16E0"/>
    <w:rsid w:val="002B4A8D"/>
    <w:rsid w:val="002B5909"/>
    <w:rsid w:val="002B78B6"/>
    <w:rsid w:val="002C4716"/>
    <w:rsid w:val="002C4C22"/>
    <w:rsid w:val="002D169D"/>
    <w:rsid w:val="002D3731"/>
    <w:rsid w:val="002D4871"/>
    <w:rsid w:val="002E0726"/>
    <w:rsid w:val="002E373F"/>
    <w:rsid w:val="002E61DA"/>
    <w:rsid w:val="002F5467"/>
    <w:rsid w:val="002F76C1"/>
    <w:rsid w:val="003064E1"/>
    <w:rsid w:val="00321DEE"/>
    <w:rsid w:val="00323DD8"/>
    <w:rsid w:val="00336100"/>
    <w:rsid w:val="00342A26"/>
    <w:rsid w:val="003438F8"/>
    <w:rsid w:val="0035016A"/>
    <w:rsid w:val="00353375"/>
    <w:rsid w:val="0035595F"/>
    <w:rsid w:val="003638E6"/>
    <w:rsid w:val="00373424"/>
    <w:rsid w:val="0037554E"/>
    <w:rsid w:val="00377B65"/>
    <w:rsid w:val="0038095F"/>
    <w:rsid w:val="003873C3"/>
    <w:rsid w:val="0039174E"/>
    <w:rsid w:val="00392BBD"/>
    <w:rsid w:val="00397A48"/>
    <w:rsid w:val="003A194E"/>
    <w:rsid w:val="003B0DE6"/>
    <w:rsid w:val="003C1D4A"/>
    <w:rsid w:val="003C44CC"/>
    <w:rsid w:val="003C52AB"/>
    <w:rsid w:val="003C58AA"/>
    <w:rsid w:val="003C6052"/>
    <w:rsid w:val="003C6189"/>
    <w:rsid w:val="003C7FCD"/>
    <w:rsid w:val="003D3EAD"/>
    <w:rsid w:val="003D79EB"/>
    <w:rsid w:val="003E3CBE"/>
    <w:rsid w:val="003E4318"/>
    <w:rsid w:val="003F0F7C"/>
    <w:rsid w:val="003F129A"/>
    <w:rsid w:val="003F5983"/>
    <w:rsid w:val="003F7A14"/>
    <w:rsid w:val="003F7C1F"/>
    <w:rsid w:val="00401674"/>
    <w:rsid w:val="0040227D"/>
    <w:rsid w:val="004034B2"/>
    <w:rsid w:val="00403FD6"/>
    <w:rsid w:val="004053AB"/>
    <w:rsid w:val="0041167D"/>
    <w:rsid w:val="0042270B"/>
    <w:rsid w:val="00425570"/>
    <w:rsid w:val="00442041"/>
    <w:rsid w:val="00442BED"/>
    <w:rsid w:val="004435C3"/>
    <w:rsid w:val="00445488"/>
    <w:rsid w:val="00445F3C"/>
    <w:rsid w:val="00450072"/>
    <w:rsid w:val="00456483"/>
    <w:rsid w:val="00460EB7"/>
    <w:rsid w:val="004623E6"/>
    <w:rsid w:val="00462599"/>
    <w:rsid w:val="00463AC1"/>
    <w:rsid w:val="00465143"/>
    <w:rsid w:val="004660ED"/>
    <w:rsid w:val="0046641C"/>
    <w:rsid w:val="00480559"/>
    <w:rsid w:val="00481D6C"/>
    <w:rsid w:val="004A3A08"/>
    <w:rsid w:val="004A75D0"/>
    <w:rsid w:val="004A7BBF"/>
    <w:rsid w:val="004B3F8C"/>
    <w:rsid w:val="004B473D"/>
    <w:rsid w:val="004C45D6"/>
    <w:rsid w:val="004C7AFC"/>
    <w:rsid w:val="004D7A2C"/>
    <w:rsid w:val="004E1203"/>
    <w:rsid w:val="004E1970"/>
    <w:rsid w:val="004E2059"/>
    <w:rsid w:val="004E32DE"/>
    <w:rsid w:val="004E70AC"/>
    <w:rsid w:val="004F2730"/>
    <w:rsid w:val="004F4579"/>
    <w:rsid w:val="005065B3"/>
    <w:rsid w:val="00512A10"/>
    <w:rsid w:val="0051430A"/>
    <w:rsid w:val="00515E4C"/>
    <w:rsid w:val="005164E1"/>
    <w:rsid w:val="005171AD"/>
    <w:rsid w:val="00521990"/>
    <w:rsid w:val="0052400B"/>
    <w:rsid w:val="00525B42"/>
    <w:rsid w:val="00526706"/>
    <w:rsid w:val="005354D4"/>
    <w:rsid w:val="00541417"/>
    <w:rsid w:val="00545FE2"/>
    <w:rsid w:val="00550014"/>
    <w:rsid w:val="005561EF"/>
    <w:rsid w:val="00556F95"/>
    <w:rsid w:val="00557695"/>
    <w:rsid w:val="005606E6"/>
    <w:rsid w:val="00560F7B"/>
    <w:rsid w:val="00567B13"/>
    <w:rsid w:val="00576866"/>
    <w:rsid w:val="00577D75"/>
    <w:rsid w:val="00581C18"/>
    <w:rsid w:val="00585555"/>
    <w:rsid w:val="00585A11"/>
    <w:rsid w:val="00590759"/>
    <w:rsid w:val="005917AA"/>
    <w:rsid w:val="00591FD2"/>
    <w:rsid w:val="005A28FD"/>
    <w:rsid w:val="005A5B7F"/>
    <w:rsid w:val="005B18A3"/>
    <w:rsid w:val="005B2372"/>
    <w:rsid w:val="005B237B"/>
    <w:rsid w:val="005B601F"/>
    <w:rsid w:val="005B606F"/>
    <w:rsid w:val="005C4760"/>
    <w:rsid w:val="005C54C9"/>
    <w:rsid w:val="005D18FA"/>
    <w:rsid w:val="005D2D98"/>
    <w:rsid w:val="005D7FEB"/>
    <w:rsid w:val="005E4AAF"/>
    <w:rsid w:val="005F2690"/>
    <w:rsid w:val="00600383"/>
    <w:rsid w:val="006102C3"/>
    <w:rsid w:val="00612F00"/>
    <w:rsid w:val="0061400B"/>
    <w:rsid w:val="006176D9"/>
    <w:rsid w:val="00626B02"/>
    <w:rsid w:val="0062713A"/>
    <w:rsid w:val="0063098C"/>
    <w:rsid w:val="00631A53"/>
    <w:rsid w:val="00632DEF"/>
    <w:rsid w:val="0063503D"/>
    <w:rsid w:val="00636AB5"/>
    <w:rsid w:val="00636E53"/>
    <w:rsid w:val="006400FC"/>
    <w:rsid w:val="00640222"/>
    <w:rsid w:val="00665491"/>
    <w:rsid w:val="006675E7"/>
    <w:rsid w:val="00667B45"/>
    <w:rsid w:val="00670EF8"/>
    <w:rsid w:val="0067466A"/>
    <w:rsid w:val="006828A1"/>
    <w:rsid w:val="0068342E"/>
    <w:rsid w:val="00685A00"/>
    <w:rsid w:val="00686BCF"/>
    <w:rsid w:val="006879B0"/>
    <w:rsid w:val="0069238E"/>
    <w:rsid w:val="00693505"/>
    <w:rsid w:val="006A1492"/>
    <w:rsid w:val="006A2ABF"/>
    <w:rsid w:val="006A4BAD"/>
    <w:rsid w:val="006B3726"/>
    <w:rsid w:val="006B5739"/>
    <w:rsid w:val="006B5A45"/>
    <w:rsid w:val="006B5AF6"/>
    <w:rsid w:val="006B5D3F"/>
    <w:rsid w:val="006C0998"/>
    <w:rsid w:val="006C7BDE"/>
    <w:rsid w:val="006D0A5A"/>
    <w:rsid w:val="006D1B52"/>
    <w:rsid w:val="006D1CF6"/>
    <w:rsid w:val="006D4901"/>
    <w:rsid w:val="006E62E4"/>
    <w:rsid w:val="006F2C0F"/>
    <w:rsid w:val="006F3B1B"/>
    <w:rsid w:val="006F6D7E"/>
    <w:rsid w:val="0070332E"/>
    <w:rsid w:val="00720DB5"/>
    <w:rsid w:val="0072342F"/>
    <w:rsid w:val="007235DA"/>
    <w:rsid w:val="00723FA4"/>
    <w:rsid w:val="00726D4C"/>
    <w:rsid w:val="00727356"/>
    <w:rsid w:val="007343C7"/>
    <w:rsid w:val="00737E4D"/>
    <w:rsid w:val="00742EE9"/>
    <w:rsid w:val="00743614"/>
    <w:rsid w:val="00745104"/>
    <w:rsid w:val="00757E95"/>
    <w:rsid w:val="00760740"/>
    <w:rsid w:val="00766FF0"/>
    <w:rsid w:val="00770157"/>
    <w:rsid w:val="00772E2C"/>
    <w:rsid w:val="007744BF"/>
    <w:rsid w:val="00775749"/>
    <w:rsid w:val="00781755"/>
    <w:rsid w:val="0078250C"/>
    <w:rsid w:val="00782E4B"/>
    <w:rsid w:val="0078424C"/>
    <w:rsid w:val="00784702"/>
    <w:rsid w:val="00787633"/>
    <w:rsid w:val="007949C8"/>
    <w:rsid w:val="007976A5"/>
    <w:rsid w:val="007A0056"/>
    <w:rsid w:val="007B2FA3"/>
    <w:rsid w:val="007B4C9C"/>
    <w:rsid w:val="007C18C4"/>
    <w:rsid w:val="007D2851"/>
    <w:rsid w:val="007E1C95"/>
    <w:rsid w:val="007E39EF"/>
    <w:rsid w:val="007E779A"/>
    <w:rsid w:val="007F09BB"/>
    <w:rsid w:val="0080048C"/>
    <w:rsid w:val="0080740D"/>
    <w:rsid w:val="00810F1A"/>
    <w:rsid w:val="008311A9"/>
    <w:rsid w:val="008334DB"/>
    <w:rsid w:val="00834C3A"/>
    <w:rsid w:val="00852CCF"/>
    <w:rsid w:val="00852E7E"/>
    <w:rsid w:val="0085443E"/>
    <w:rsid w:val="00856060"/>
    <w:rsid w:val="00856E76"/>
    <w:rsid w:val="00861A3C"/>
    <w:rsid w:val="008644B6"/>
    <w:rsid w:val="0086585E"/>
    <w:rsid w:val="00870C13"/>
    <w:rsid w:val="00872057"/>
    <w:rsid w:val="00874041"/>
    <w:rsid w:val="008742E1"/>
    <w:rsid w:val="00877611"/>
    <w:rsid w:val="0088180D"/>
    <w:rsid w:val="0088251E"/>
    <w:rsid w:val="008825CF"/>
    <w:rsid w:val="008927D7"/>
    <w:rsid w:val="008929C9"/>
    <w:rsid w:val="00896ABC"/>
    <w:rsid w:val="008970E5"/>
    <w:rsid w:val="008A15C1"/>
    <w:rsid w:val="008A2917"/>
    <w:rsid w:val="008A53E9"/>
    <w:rsid w:val="008A65E7"/>
    <w:rsid w:val="008B2AB0"/>
    <w:rsid w:val="008B613F"/>
    <w:rsid w:val="008B6F33"/>
    <w:rsid w:val="008C22EC"/>
    <w:rsid w:val="008C534B"/>
    <w:rsid w:val="008D0E53"/>
    <w:rsid w:val="008E1C89"/>
    <w:rsid w:val="008E1C8C"/>
    <w:rsid w:val="008E6AB4"/>
    <w:rsid w:val="008E7BDC"/>
    <w:rsid w:val="00903C1B"/>
    <w:rsid w:val="00904E98"/>
    <w:rsid w:val="0090610B"/>
    <w:rsid w:val="009204ED"/>
    <w:rsid w:val="00921B5D"/>
    <w:rsid w:val="009236CF"/>
    <w:rsid w:val="0093284A"/>
    <w:rsid w:val="00937492"/>
    <w:rsid w:val="00937E19"/>
    <w:rsid w:val="00942657"/>
    <w:rsid w:val="009426A1"/>
    <w:rsid w:val="00943566"/>
    <w:rsid w:val="00945002"/>
    <w:rsid w:val="00945DE9"/>
    <w:rsid w:val="00946D8B"/>
    <w:rsid w:val="0095347B"/>
    <w:rsid w:val="00961370"/>
    <w:rsid w:val="009620A5"/>
    <w:rsid w:val="00970163"/>
    <w:rsid w:val="00983899"/>
    <w:rsid w:val="00986AC3"/>
    <w:rsid w:val="009940F8"/>
    <w:rsid w:val="0099543C"/>
    <w:rsid w:val="00995844"/>
    <w:rsid w:val="009A1A87"/>
    <w:rsid w:val="009A2037"/>
    <w:rsid w:val="009A230D"/>
    <w:rsid w:val="009B31F8"/>
    <w:rsid w:val="009B5A69"/>
    <w:rsid w:val="009D0B55"/>
    <w:rsid w:val="009E4052"/>
    <w:rsid w:val="009E42D7"/>
    <w:rsid w:val="009E46C3"/>
    <w:rsid w:val="009F006C"/>
    <w:rsid w:val="009F0875"/>
    <w:rsid w:val="009F2B08"/>
    <w:rsid w:val="009F442A"/>
    <w:rsid w:val="009F7AD6"/>
    <w:rsid w:val="00A02C8F"/>
    <w:rsid w:val="00A03B54"/>
    <w:rsid w:val="00A12470"/>
    <w:rsid w:val="00A23E04"/>
    <w:rsid w:val="00A24296"/>
    <w:rsid w:val="00A256CF"/>
    <w:rsid w:val="00A3092F"/>
    <w:rsid w:val="00A3377B"/>
    <w:rsid w:val="00A343DB"/>
    <w:rsid w:val="00A428F9"/>
    <w:rsid w:val="00A4429D"/>
    <w:rsid w:val="00A45EB7"/>
    <w:rsid w:val="00A461C9"/>
    <w:rsid w:val="00A50379"/>
    <w:rsid w:val="00A54669"/>
    <w:rsid w:val="00A615C9"/>
    <w:rsid w:val="00A6269D"/>
    <w:rsid w:val="00A637A1"/>
    <w:rsid w:val="00A640A9"/>
    <w:rsid w:val="00A648B6"/>
    <w:rsid w:val="00A660EC"/>
    <w:rsid w:val="00A674E7"/>
    <w:rsid w:val="00A67B30"/>
    <w:rsid w:val="00A823A5"/>
    <w:rsid w:val="00A86480"/>
    <w:rsid w:val="00A91303"/>
    <w:rsid w:val="00A97611"/>
    <w:rsid w:val="00AA0C25"/>
    <w:rsid w:val="00AA26C2"/>
    <w:rsid w:val="00AA48AD"/>
    <w:rsid w:val="00AA690D"/>
    <w:rsid w:val="00AA6A30"/>
    <w:rsid w:val="00AB2AC4"/>
    <w:rsid w:val="00AC0B97"/>
    <w:rsid w:val="00AC1945"/>
    <w:rsid w:val="00AC2764"/>
    <w:rsid w:val="00AC3C3D"/>
    <w:rsid w:val="00AC6FD0"/>
    <w:rsid w:val="00AD00A1"/>
    <w:rsid w:val="00AD22AF"/>
    <w:rsid w:val="00AD4290"/>
    <w:rsid w:val="00AD7FDB"/>
    <w:rsid w:val="00AE0AE7"/>
    <w:rsid w:val="00AE0E7B"/>
    <w:rsid w:val="00AE1B76"/>
    <w:rsid w:val="00AE1C83"/>
    <w:rsid w:val="00AE52D0"/>
    <w:rsid w:val="00AE7F5C"/>
    <w:rsid w:val="00AF07B5"/>
    <w:rsid w:val="00B03C51"/>
    <w:rsid w:val="00B04B9D"/>
    <w:rsid w:val="00B143C0"/>
    <w:rsid w:val="00B14831"/>
    <w:rsid w:val="00B2477E"/>
    <w:rsid w:val="00B27647"/>
    <w:rsid w:val="00B352E0"/>
    <w:rsid w:val="00B353C7"/>
    <w:rsid w:val="00B445EC"/>
    <w:rsid w:val="00B45BFB"/>
    <w:rsid w:val="00B46B8B"/>
    <w:rsid w:val="00B46CF8"/>
    <w:rsid w:val="00B475F9"/>
    <w:rsid w:val="00B4763F"/>
    <w:rsid w:val="00B54509"/>
    <w:rsid w:val="00B55BF0"/>
    <w:rsid w:val="00B560CD"/>
    <w:rsid w:val="00B6530C"/>
    <w:rsid w:val="00B66AC9"/>
    <w:rsid w:val="00B74175"/>
    <w:rsid w:val="00B7524B"/>
    <w:rsid w:val="00B7537F"/>
    <w:rsid w:val="00B76875"/>
    <w:rsid w:val="00B81B2A"/>
    <w:rsid w:val="00B82E99"/>
    <w:rsid w:val="00B830C3"/>
    <w:rsid w:val="00B84B70"/>
    <w:rsid w:val="00B95953"/>
    <w:rsid w:val="00B960BA"/>
    <w:rsid w:val="00B966B2"/>
    <w:rsid w:val="00BA343B"/>
    <w:rsid w:val="00BA7A17"/>
    <w:rsid w:val="00BB0198"/>
    <w:rsid w:val="00BB3FF3"/>
    <w:rsid w:val="00BB4D6E"/>
    <w:rsid w:val="00BC6BBC"/>
    <w:rsid w:val="00BD2B58"/>
    <w:rsid w:val="00BD37EE"/>
    <w:rsid w:val="00BD45C0"/>
    <w:rsid w:val="00BD6419"/>
    <w:rsid w:val="00BD6995"/>
    <w:rsid w:val="00BD6FBF"/>
    <w:rsid w:val="00BE1CBF"/>
    <w:rsid w:val="00BE4C83"/>
    <w:rsid w:val="00BF1B7D"/>
    <w:rsid w:val="00BF228A"/>
    <w:rsid w:val="00BF2731"/>
    <w:rsid w:val="00BF2742"/>
    <w:rsid w:val="00BF28A9"/>
    <w:rsid w:val="00BF2FF0"/>
    <w:rsid w:val="00C05285"/>
    <w:rsid w:val="00C05E0B"/>
    <w:rsid w:val="00C11757"/>
    <w:rsid w:val="00C12450"/>
    <w:rsid w:val="00C16AF5"/>
    <w:rsid w:val="00C21C17"/>
    <w:rsid w:val="00C21D04"/>
    <w:rsid w:val="00C225E4"/>
    <w:rsid w:val="00C233DB"/>
    <w:rsid w:val="00C253FC"/>
    <w:rsid w:val="00C25B34"/>
    <w:rsid w:val="00C264F5"/>
    <w:rsid w:val="00C33540"/>
    <w:rsid w:val="00C52943"/>
    <w:rsid w:val="00C669D5"/>
    <w:rsid w:val="00C75296"/>
    <w:rsid w:val="00C76FB1"/>
    <w:rsid w:val="00C844D9"/>
    <w:rsid w:val="00C9059C"/>
    <w:rsid w:val="00C91787"/>
    <w:rsid w:val="00C919C4"/>
    <w:rsid w:val="00C92B70"/>
    <w:rsid w:val="00C959D8"/>
    <w:rsid w:val="00C95EAB"/>
    <w:rsid w:val="00CA0938"/>
    <w:rsid w:val="00CA1F56"/>
    <w:rsid w:val="00CA2509"/>
    <w:rsid w:val="00CA4033"/>
    <w:rsid w:val="00CA4D25"/>
    <w:rsid w:val="00CA59B4"/>
    <w:rsid w:val="00CC1C5A"/>
    <w:rsid w:val="00CC38BF"/>
    <w:rsid w:val="00CC7AD5"/>
    <w:rsid w:val="00CD65FF"/>
    <w:rsid w:val="00CE0F28"/>
    <w:rsid w:val="00CE56A4"/>
    <w:rsid w:val="00CE586F"/>
    <w:rsid w:val="00CE62C2"/>
    <w:rsid w:val="00CE7C0D"/>
    <w:rsid w:val="00CE7FD5"/>
    <w:rsid w:val="00CF067D"/>
    <w:rsid w:val="00CF24A1"/>
    <w:rsid w:val="00CF7CED"/>
    <w:rsid w:val="00D01F5B"/>
    <w:rsid w:val="00D02C8A"/>
    <w:rsid w:val="00D02D79"/>
    <w:rsid w:val="00D06DD0"/>
    <w:rsid w:val="00D07AB4"/>
    <w:rsid w:val="00D13FA7"/>
    <w:rsid w:val="00D1770B"/>
    <w:rsid w:val="00D20899"/>
    <w:rsid w:val="00D21B71"/>
    <w:rsid w:val="00D23144"/>
    <w:rsid w:val="00D312B5"/>
    <w:rsid w:val="00D328F2"/>
    <w:rsid w:val="00D32950"/>
    <w:rsid w:val="00D43C51"/>
    <w:rsid w:val="00D50993"/>
    <w:rsid w:val="00D54284"/>
    <w:rsid w:val="00D579B0"/>
    <w:rsid w:val="00D60801"/>
    <w:rsid w:val="00D6152B"/>
    <w:rsid w:val="00D66E25"/>
    <w:rsid w:val="00D76A59"/>
    <w:rsid w:val="00D84525"/>
    <w:rsid w:val="00D8743B"/>
    <w:rsid w:val="00D87B79"/>
    <w:rsid w:val="00DA3F80"/>
    <w:rsid w:val="00DA5052"/>
    <w:rsid w:val="00DA50BE"/>
    <w:rsid w:val="00DA5D16"/>
    <w:rsid w:val="00DA6BBD"/>
    <w:rsid w:val="00DB137B"/>
    <w:rsid w:val="00DB589B"/>
    <w:rsid w:val="00DB6323"/>
    <w:rsid w:val="00DB6EFA"/>
    <w:rsid w:val="00DC286F"/>
    <w:rsid w:val="00DC55AD"/>
    <w:rsid w:val="00DC6C3F"/>
    <w:rsid w:val="00DC6D12"/>
    <w:rsid w:val="00DD2804"/>
    <w:rsid w:val="00DD36F8"/>
    <w:rsid w:val="00DD522B"/>
    <w:rsid w:val="00DD7A0B"/>
    <w:rsid w:val="00DD7C83"/>
    <w:rsid w:val="00DF4F6B"/>
    <w:rsid w:val="00E02339"/>
    <w:rsid w:val="00E108D7"/>
    <w:rsid w:val="00E10AE8"/>
    <w:rsid w:val="00E12D2F"/>
    <w:rsid w:val="00E131E1"/>
    <w:rsid w:val="00E17E0F"/>
    <w:rsid w:val="00E2331C"/>
    <w:rsid w:val="00E249D2"/>
    <w:rsid w:val="00E254EB"/>
    <w:rsid w:val="00E3246B"/>
    <w:rsid w:val="00E35134"/>
    <w:rsid w:val="00E3533C"/>
    <w:rsid w:val="00E3581B"/>
    <w:rsid w:val="00E5024F"/>
    <w:rsid w:val="00E606C4"/>
    <w:rsid w:val="00E60D57"/>
    <w:rsid w:val="00E61608"/>
    <w:rsid w:val="00E649DD"/>
    <w:rsid w:val="00E652D4"/>
    <w:rsid w:val="00E75B10"/>
    <w:rsid w:val="00E830BC"/>
    <w:rsid w:val="00E83CFB"/>
    <w:rsid w:val="00E90C4D"/>
    <w:rsid w:val="00E92526"/>
    <w:rsid w:val="00E97775"/>
    <w:rsid w:val="00EA39A5"/>
    <w:rsid w:val="00EA56AA"/>
    <w:rsid w:val="00EA60E3"/>
    <w:rsid w:val="00EB45CB"/>
    <w:rsid w:val="00EB7747"/>
    <w:rsid w:val="00EC7211"/>
    <w:rsid w:val="00EC7C7E"/>
    <w:rsid w:val="00ED2155"/>
    <w:rsid w:val="00ED5988"/>
    <w:rsid w:val="00ED5CF2"/>
    <w:rsid w:val="00EE038A"/>
    <w:rsid w:val="00EE2695"/>
    <w:rsid w:val="00EE6856"/>
    <w:rsid w:val="00EF5D1B"/>
    <w:rsid w:val="00F0014D"/>
    <w:rsid w:val="00F002B9"/>
    <w:rsid w:val="00F01467"/>
    <w:rsid w:val="00F02A61"/>
    <w:rsid w:val="00F05306"/>
    <w:rsid w:val="00F06862"/>
    <w:rsid w:val="00F06E3C"/>
    <w:rsid w:val="00F14520"/>
    <w:rsid w:val="00F24F4D"/>
    <w:rsid w:val="00F33287"/>
    <w:rsid w:val="00F356E1"/>
    <w:rsid w:val="00F3716E"/>
    <w:rsid w:val="00F40124"/>
    <w:rsid w:val="00F40895"/>
    <w:rsid w:val="00F41BC6"/>
    <w:rsid w:val="00F43DEC"/>
    <w:rsid w:val="00F471E3"/>
    <w:rsid w:val="00F525B8"/>
    <w:rsid w:val="00F5332D"/>
    <w:rsid w:val="00F533D6"/>
    <w:rsid w:val="00F54B11"/>
    <w:rsid w:val="00F60249"/>
    <w:rsid w:val="00F60F71"/>
    <w:rsid w:val="00F623C2"/>
    <w:rsid w:val="00F63449"/>
    <w:rsid w:val="00F642D4"/>
    <w:rsid w:val="00F70513"/>
    <w:rsid w:val="00F70907"/>
    <w:rsid w:val="00F71F56"/>
    <w:rsid w:val="00F74EDC"/>
    <w:rsid w:val="00F751B2"/>
    <w:rsid w:val="00F76A44"/>
    <w:rsid w:val="00F779B3"/>
    <w:rsid w:val="00F80408"/>
    <w:rsid w:val="00F852A3"/>
    <w:rsid w:val="00F856E6"/>
    <w:rsid w:val="00F94A69"/>
    <w:rsid w:val="00F959BC"/>
    <w:rsid w:val="00F95F44"/>
    <w:rsid w:val="00FA7833"/>
    <w:rsid w:val="00FB3C81"/>
    <w:rsid w:val="00FB3D90"/>
    <w:rsid w:val="00FC5EFF"/>
    <w:rsid w:val="00FD6805"/>
    <w:rsid w:val="00FD72C1"/>
    <w:rsid w:val="00F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AD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4F"/>
    <w:rPr>
      <w:sz w:val="24"/>
      <w:szCs w:val="24"/>
    </w:rPr>
  </w:style>
  <w:style w:type="paragraph" w:styleId="1">
    <w:name w:val="heading 1"/>
    <w:basedOn w:val="a"/>
    <w:next w:val="a"/>
    <w:qFormat/>
    <w:rsid w:val="00D231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255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6AF5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1C563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1C5632"/>
    <w:rPr>
      <w:sz w:val="24"/>
      <w:szCs w:val="24"/>
    </w:rPr>
  </w:style>
  <w:style w:type="paragraph" w:styleId="a6">
    <w:name w:val="Title"/>
    <w:basedOn w:val="a"/>
    <w:link w:val="a7"/>
    <w:uiPriority w:val="10"/>
    <w:qFormat/>
    <w:rsid w:val="001C5632"/>
    <w:pPr>
      <w:jc w:val="center"/>
    </w:pPr>
    <w:rPr>
      <w:b/>
      <w:sz w:val="32"/>
      <w:szCs w:val="20"/>
      <w:lang w:val="x-none" w:eastAsia="x-none"/>
    </w:rPr>
  </w:style>
  <w:style w:type="character" w:customStyle="1" w:styleId="a7">
    <w:name w:val="Название Знак"/>
    <w:link w:val="a6"/>
    <w:uiPriority w:val="10"/>
    <w:rsid w:val="001C5632"/>
    <w:rPr>
      <w:b/>
      <w:sz w:val="32"/>
    </w:rPr>
  </w:style>
  <w:style w:type="paragraph" w:styleId="2">
    <w:name w:val="Body Text Indent 2"/>
    <w:basedOn w:val="a"/>
    <w:link w:val="20"/>
    <w:rsid w:val="0088180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180D"/>
  </w:style>
  <w:style w:type="paragraph" w:styleId="a8">
    <w:name w:val="header"/>
    <w:basedOn w:val="a"/>
    <w:link w:val="a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A428F9"/>
    <w:rPr>
      <w:sz w:val="24"/>
      <w:szCs w:val="24"/>
    </w:rPr>
  </w:style>
  <w:style w:type="paragraph" w:styleId="aa">
    <w:name w:val="footer"/>
    <w:basedOn w:val="a"/>
    <w:link w:val="ab"/>
    <w:uiPriority w:val="9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428F9"/>
    <w:rPr>
      <w:sz w:val="24"/>
      <w:szCs w:val="24"/>
    </w:rPr>
  </w:style>
  <w:style w:type="paragraph" w:styleId="ac">
    <w:name w:val="Balloon Text"/>
    <w:basedOn w:val="a"/>
    <w:link w:val="ad"/>
    <w:rsid w:val="00B84B70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B84B70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462599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link w:val="3"/>
    <w:uiPriority w:val="99"/>
    <w:rsid w:val="00462599"/>
    <w:rPr>
      <w:rFonts w:ascii="Calibri" w:eastAsia="Calibri" w:hAnsi="Calibri"/>
      <w:sz w:val="16"/>
      <w:szCs w:val="16"/>
      <w:lang w:eastAsia="en-US"/>
    </w:rPr>
  </w:style>
  <w:style w:type="table" w:styleId="ae">
    <w:name w:val="Table Grid"/>
    <w:basedOn w:val="a1"/>
    <w:rsid w:val="001E2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5917AA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5917AA"/>
    <w:rPr>
      <w:sz w:val="24"/>
      <w:szCs w:val="24"/>
    </w:rPr>
  </w:style>
  <w:style w:type="paragraph" w:styleId="af1">
    <w:name w:val="No Spacing"/>
    <w:link w:val="af2"/>
    <w:uiPriority w:val="99"/>
    <w:qFormat/>
    <w:rsid w:val="0039174E"/>
    <w:pPr>
      <w:jc w:val="both"/>
    </w:pPr>
    <w:rPr>
      <w:sz w:val="24"/>
      <w:szCs w:val="24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39174E"/>
    <w:rPr>
      <w:sz w:val="24"/>
      <w:szCs w:val="24"/>
      <w:lang w:eastAsia="en-US" w:bidi="ar-SA"/>
    </w:rPr>
  </w:style>
  <w:style w:type="paragraph" w:styleId="af3">
    <w:name w:val="List Paragraph"/>
    <w:basedOn w:val="a"/>
    <w:link w:val="af4"/>
    <w:uiPriority w:val="34"/>
    <w:qFormat/>
    <w:rsid w:val="00E649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34"/>
    <w:locked/>
    <w:rsid w:val="00E649DD"/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34">
    <w:name w:val="Style34"/>
    <w:basedOn w:val="a"/>
    <w:rsid w:val="00F01467"/>
    <w:pPr>
      <w:widowControl w:val="0"/>
      <w:autoSpaceDE w:val="0"/>
      <w:autoSpaceDN w:val="0"/>
      <w:adjustRightInd w:val="0"/>
      <w:spacing w:line="274" w:lineRule="exact"/>
      <w:ind w:hanging="367"/>
      <w:jc w:val="both"/>
    </w:pPr>
  </w:style>
  <w:style w:type="character" w:customStyle="1" w:styleId="FontStyle70">
    <w:name w:val="Font Style70"/>
    <w:rsid w:val="00F01467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F01467"/>
    <w:rPr>
      <w:rFonts w:ascii="HiddenHorzOCR-Identity-H" w:hAnsi="HiddenHorzOCR-Identity-H" w:hint="default"/>
      <w:b w:val="0"/>
      <w:bCs w:val="0"/>
      <w:i w:val="0"/>
      <w:iCs w:val="0"/>
      <w:color w:val="161616"/>
      <w:sz w:val="16"/>
      <w:szCs w:val="16"/>
    </w:rPr>
  </w:style>
  <w:style w:type="character" w:customStyle="1" w:styleId="FontStyle84">
    <w:name w:val="Font Style84"/>
    <w:rsid w:val="00782E4B"/>
    <w:rPr>
      <w:rFonts w:ascii="Times New Roman" w:hAnsi="Times New Roman"/>
      <w:sz w:val="22"/>
    </w:rPr>
  </w:style>
  <w:style w:type="paragraph" w:styleId="af5">
    <w:name w:val="Normal (Web)"/>
    <w:basedOn w:val="a"/>
    <w:uiPriority w:val="99"/>
    <w:rsid w:val="00B7537F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rsid w:val="00425570"/>
    <w:rPr>
      <w:rFonts w:ascii="Calibri" w:hAnsi="Calibri"/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unhideWhenUsed/>
    <w:rsid w:val="00425570"/>
    <w:pPr>
      <w:spacing w:after="120" w:line="480" w:lineRule="auto"/>
    </w:pPr>
    <w:rPr>
      <w:rFonts w:ascii="MS Sans Serif" w:hAnsi="MS Sans Serif"/>
      <w:sz w:val="20"/>
      <w:szCs w:val="20"/>
      <w:lang w:val="en-US"/>
    </w:rPr>
  </w:style>
  <w:style w:type="character" w:customStyle="1" w:styleId="22">
    <w:name w:val="Основной текст 2 Знак"/>
    <w:link w:val="21"/>
    <w:uiPriority w:val="99"/>
    <w:rsid w:val="00425570"/>
    <w:rPr>
      <w:rFonts w:ascii="MS Sans Serif" w:hAnsi="MS Sans Serif"/>
      <w:lang w:val="en-US"/>
    </w:rPr>
  </w:style>
  <w:style w:type="paragraph" w:customStyle="1" w:styleId="Style32">
    <w:name w:val="Style32"/>
    <w:basedOn w:val="a"/>
    <w:rsid w:val="00727356"/>
    <w:pPr>
      <w:widowControl w:val="0"/>
      <w:autoSpaceDE w:val="0"/>
      <w:autoSpaceDN w:val="0"/>
      <w:adjustRightInd w:val="0"/>
      <w:spacing w:line="187" w:lineRule="exact"/>
      <w:ind w:firstLine="374"/>
      <w:jc w:val="both"/>
    </w:pPr>
    <w:rPr>
      <w:rFonts w:ascii="Calibri" w:hAnsi="Calibri" w:cs="Calibri"/>
    </w:rPr>
  </w:style>
  <w:style w:type="character" w:customStyle="1" w:styleId="FontStyle113">
    <w:name w:val="Font Style113"/>
    <w:rsid w:val="00727356"/>
    <w:rPr>
      <w:rFonts w:ascii="Times New Roman" w:hAnsi="Times New Roman" w:cs="Times New Roman" w:hint="default"/>
      <w:sz w:val="26"/>
    </w:rPr>
  </w:style>
  <w:style w:type="character" w:customStyle="1" w:styleId="10">
    <w:name w:val="Основной текст Знак1"/>
    <w:uiPriority w:val="99"/>
    <w:locked/>
    <w:rsid w:val="00775749"/>
    <w:rPr>
      <w:rFonts w:ascii="Times New Roman" w:hAnsi="Times New Roman" w:cs="Times New Roman"/>
      <w:spacing w:val="9"/>
      <w:sz w:val="25"/>
      <w:szCs w:val="25"/>
      <w:u w:val="none"/>
    </w:rPr>
  </w:style>
  <w:style w:type="character" w:styleId="af6">
    <w:name w:val="Strong"/>
    <w:basedOn w:val="a0"/>
    <w:uiPriority w:val="22"/>
    <w:qFormat/>
    <w:rsid w:val="0077574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56483"/>
    <w:pPr>
      <w:widowControl w:val="0"/>
      <w:autoSpaceDE w:val="0"/>
      <w:autoSpaceDN w:val="0"/>
    </w:pPr>
    <w:rPr>
      <w:sz w:val="22"/>
      <w:szCs w:val="22"/>
      <w:lang w:val="m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4F"/>
    <w:rPr>
      <w:sz w:val="24"/>
      <w:szCs w:val="24"/>
    </w:rPr>
  </w:style>
  <w:style w:type="paragraph" w:styleId="1">
    <w:name w:val="heading 1"/>
    <w:basedOn w:val="a"/>
    <w:next w:val="a"/>
    <w:qFormat/>
    <w:rsid w:val="00D231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255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6AF5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1C563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1C5632"/>
    <w:rPr>
      <w:sz w:val="24"/>
      <w:szCs w:val="24"/>
    </w:rPr>
  </w:style>
  <w:style w:type="paragraph" w:styleId="a6">
    <w:name w:val="Title"/>
    <w:basedOn w:val="a"/>
    <w:link w:val="a7"/>
    <w:uiPriority w:val="10"/>
    <w:qFormat/>
    <w:rsid w:val="001C5632"/>
    <w:pPr>
      <w:jc w:val="center"/>
    </w:pPr>
    <w:rPr>
      <w:b/>
      <w:sz w:val="32"/>
      <w:szCs w:val="20"/>
      <w:lang w:val="x-none" w:eastAsia="x-none"/>
    </w:rPr>
  </w:style>
  <w:style w:type="character" w:customStyle="1" w:styleId="a7">
    <w:name w:val="Название Знак"/>
    <w:link w:val="a6"/>
    <w:uiPriority w:val="10"/>
    <w:rsid w:val="001C5632"/>
    <w:rPr>
      <w:b/>
      <w:sz w:val="32"/>
    </w:rPr>
  </w:style>
  <w:style w:type="paragraph" w:styleId="2">
    <w:name w:val="Body Text Indent 2"/>
    <w:basedOn w:val="a"/>
    <w:link w:val="20"/>
    <w:rsid w:val="0088180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180D"/>
  </w:style>
  <w:style w:type="paragraph" w:styleId="a8">
    <w:name w:val="header"/>
    <w:basedOn w:val="a"/>
    <w:link w:val="a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A428F9"/>
    <w:rPr>
      <w:sz w:val="24"/>
      <w:szCs w:val="24"/>
    </w:rPr>
  </w:style>
  <w:style w:type="paragraph" w:styleId="aa">
    <w:name w:val="footer"/>
    <w:basedOn w:val="a"/>
    <w:link w:val="ab"/>
    <w:uiPriority w:val="9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428F9"/>
    <w:rPr>
      <w:sz w:val="24"/>
      <w:szCs w:val="24"/>
    </w:rPr>
  </w:style>
  <w:style w:type="paragraph" w:styleId="ac">
    <w:name w:val="Balloon Text"/>
    <w:basedOn w:val="a"/>
    <w:link w:val="ad"/>
    <w:rsid w:val="00B84B70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B84B70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462599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link w:val="3"/>
    <w:uiPriority w:val="99"/>
    <w:rsid w:val="00462599"/>
    <w:rPr>
      <w:rFonts w:ascii="Calibri" w:eastAsia="Calibri" w:hAnsi="Calibri"/>
      <w:sz w:val="16"/>
      <w:szCs w:val="16"/>
      <w:lang w:eastAsia="en-US"/>
    </w:rPr>
  </w:style>
  <w:style w:type="table" w:styleId="ae">
    <w:name w:val="Table Grid"/>
    <w:basedOn w:val="a1"/>
    <w:rsid w:val="001E2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5917AA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5917AA"/>
    <w:rPr>
      <w:sz w:val="24"/>
      <w:szCs w:val="24"/>
    </w:rPr>
  </w:style>
  <w:style w:type="paragraph" w:styleId="af1">
    <w:name w:val="No Spacing"/>
    <w:link w:val="af2"/>
    <w:uiPriority w:val="99"/>
    <w:qFormat/>
    <w:rsid w:val="0039174E"/>
    <w:pPr>
      <w:jc w:val="both"/>
    </w:pPr>
    <w:rPr>
      <w:sz w:val="24"/>
      <w:szCs w:val="24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39174E"/>
    <w:rPr>
      <w:sz w:val="24"/>
      <w:szCs w:val="24"/>
      <w:lang w:eastAsia="en-US" w:bidi="ar-SA"/>
    </w:rPr>
  </w:style>
  <w:style w:type="paragraph" w:styleId="af3">
    <w:name w:val="List Paragraph"/>
    <w:basedOn w:val="a"/>
    <w:link w:val="af4"/>
    <w:uiPriority w:val="34"/>
    <w:qFormat/>
    <w:rsid w:val="00E649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34"/>
    <w:locked/>
    <w:rsid w:val="00E649DD"/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34">
    <w:name w:val="Style34"/>
    <w:basedOn w:val="a"/>
    <w:rsid w:val="00F01467"/>
    <w:pPr>
      <w:widowControl w:val="0"/>
      <w:autoSpaceDE w:val="0"/>
      <w:autoSpaceDN w:val="0"/>
      <w:adjustRightInd w:val="0"/>
      <w:spacing w:line="274" w:lineRule="exact"/>
      <w:ind w:hanging="367"/>
      <w:jc w:val="both"/>
    </w:pPr>
  </w:style>
  <w:style w:type="character" w:customStyle="1" w:styleId="FontStyle70">
    <w:name w:val="Font Style70"/>
    <w:rsid w:val="00F01467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F01467"/>
    <w:rPr>
      <w:rFonts w:ascii="HiddenHorzOCR-Identity-H" w:hAnsi="HiddenHorzOCR-Identity-H" w:hint="default"/>
      <w:b w:val="0"/>
      <w:bCs w:val="0"/>
      <w:i w:val="0"/>
      <w:iCs w:val="0"/>
      <w:color w:val="161616"/>
      <w:sz w:val="16"/>
      <w:szCs w:val="16"/>
    </w:rPr>
  </w:style>
  <w:style w:type="character" w:customStyle="1" w:styleId="FontStyle84">
    <w:name w:val="Font Style84"/>
    <w:rsid w:val="00782E4B"/>
    <w:rPr>
      <w:rFonts w:ascii="Times New Roman" w:hAnsi="Times New Roman"/>
      <w:sz w:val="22"/>
    </w:rPr>
  </w:style>
  <w:style w:type="paragraph" w:styleId="af5">
    <w:name w:val="Normal (Web)"/>
    <w:basedOn w:val="a"/>
    <w:uiPriority w:val="99"/>
    <w:rsid w:val="00B7537F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rsid w:val="00425570"/>
    <w:rPr>
      <w:rFonts w:ascii="Calibri" w:hAnsi="Calibri"/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unhideWhenUsed/>
    <w:rsid w:val="00425570"/>
    <w:pPr>
      <w:spacing w:after="120" w:line="480" w:lineRule="auto"/>
    </w:pPr>
    <w:rPr>
      <w:rFonts w:ascii="MS Sans Serif" w:hAnsi="MS Sans Serif"/>
      <w:sz w:val="20"/>
      <w:szCs w:val="20"/>
      <w:lang w:val="en-US"/>
    </w:rPr>
  </w:style>
  <w:style w:type="character" w:customStyle="1" w:styleId="22">
    <w:name w:val="Основной текст 2 Знак"/>
    <w:link w:val="21"/>
    <w:uiPriority w:val="99"/>
    <w:rsid w:val="00425570"/>
    <w:rPr>
      <w:rFonts w:ascii="MS Sans Serif" w:hAnsi="MS Sans Serif"/>
      <w:lang w:val="en-US"/>
    </w:rPr>
  </w:style>
  <w:style w:type="paragraph" w:customStyle="1" w:styleId="Style32">
    <w:name w:val="Style32"/>
    <w:basedOn w:val="a"/>
    <w:rsid w:val="00727356"/>
    <w:pPr>
      <w:widowControl w:val="0"/>
      <w:autoSpaceDE w:val="0"/>
      <w:autoSpaceDN w:val="0"/>
      <w:adjustRightInd w:val="0"/>
      <w:spacing w:line="187" w:lineRule="exact"/>
      <w:ind w:firstLine="374"/>
      <w:jc w:val="both"/>
    </w:pPr>
    <w:rPr>
      <w:rFonts w:ascii="Calibri" w:hAnsi="Calibri" w:cs="Calibri"/>
    </w:rPr>
  </w:style>
  <w:style w:type="character" w:customStyle="1" w:styleId="FontStyle113">
    <w:name w:val="Font Style113"/>
    <w:rsid w:val="00727356"/>
    <w:rPr>
      <w:rFonts w:ascii="Times New Roman" w:hAnsi="Times New Roman" w:cs="Times New Roman" w:hint="default"/>
      <w:sz w:val="26"/>
    </w:rPr>
  </w:style>
  <w:style w:type="character" w:customStyle="1" w:styleId="10">
    <w:name w:val="Основной текст Знак1"/>
    <w:uiPriority w:val="99"/>
    <w:locked/>
    <w:rsid w:val="00775749"/>
    <w:rPr>
      <w:rFonts w:ascii="Times New Roman" w:hAnsi="Times New Roman" w:cs="Times New Roman"/>
      <w:spacing w:val="9"/>
      <w:sz w:val="25"/>
      <w:szCs w:val="25"/>
      <w:u w:val="none"/>
    </w:rPr>
  </w:style>
  <w:style w:type="character" w:styleId="af6">
    <w:name w:val="Strong"/>
    <w:basedOn w:val="a0"/>
    <w:uiPriority w:val="22"/>
    <w:qFormat/>
    <w:rsid w:val="0077574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56483"/>
    <w:pPr>
      <w:widowControl w:val="0"/>
      <w:autoSpaceDE w:val="0"/>
      <w:autoSpaceDN w:val="0"/>
    </w:pPr>
    <w:rPr>
      <w:sz w:val="22"/>
      <w:szCs w:val="22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x.u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ma.u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u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ziyonet.u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ourser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F92F7-9C53-4456-9171-C387C149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15344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7012434</vt:i4>
      </vt:variant>
      <vt:variant>
        <vt:i4>3</vt:i4>
      </vt:variant>
      <vt:variant>
        <vt:i4>0</vt:i4>
      </vt:variant>
      <vt:variant>
        <vt:i4>5</vt:i4>
      </vt:variant>
      <vt:variant>
        <vt:lpwstr>http://www.physiology.ru/ hb_main.html</vt:lpwstr>
      </vt:variant>
      <vt:variant>
        <vt:lpwstr/>
      </vt:variant>
      <vt:variant>
        <vt:i4>7274546</vt:i4>
      </vt:variant>
      <vt:variant>
        <vt:i4>0</vt:i4>
      </vt:variant>
      <vt:variant>
        <vt:i4>0</vt:i4>
      </vt:variant>
      <vt:variant>
        <vt:i4>5</vt:i4>
      </vt:variant>
      <vt:variant>
        <vt:lpwstr>http://www.physiology/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ГИГ</dc:creator>
  <cp:keywords/>
  <cp:lastModifiedBy>admin</cp:lastModifiedBy>
  <cp:revision>11</cp:revision>
  <cp:lastPrinted>2025-08-27T04:42:00Z</cp:lastPrinted>
  <dcterms:created xsi:type="dcterms:W3CDTF">2025-08-22T09:02:00Z</dcterms:created>
  <dcterms:modified xsi:type="dcterms:W3CDTF">2026-02-14T06:40:00Z</dcterms:modified>
</cp:coreProperties>
</file>